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08F723" w14:textId="77777777" w:rsidR="00CE5EEE" w:rsidRPr="00774DFB" w:rsidRDefault="00CE5EEE" w:rsidP="00D72CA1">
      <w:pPr>
        <w:spacing w:after="0"/>
        <w:ind w:right="-425"/>
        <w:rPr>
          <w:rFonts w:asciiTheme="majorHAnsi" w:hAnsiTheme="majorHAnsi"/>
          <w:b/>
          <w:bCs/>
          <w:color w:val="17365D"/>
          <w:sz w:val="20"/>
          <w:szCs w:val="20"/>
          <w:lang w:val="fr-FR"/>
        </w:rPr>
      </w:pPr>
    </w:p>
    <w:p w14:paraId="6513D347" w14:textId="77777777" w:rsidR="00CE5EEE" w:rsidRPr="00D72CA1" w:rsidRDefault="00CE5EEE" w:rsidP="00A03C90">
      <w:pPr>
        <w:spacing w:after="0" w:line="240" w:lineRule="auto"/>
        <w:ind w:left="-284" w:right="-425" w:firstLine="992"/>
        <w:jc w:val="center"/>
        <w:rPr>
          <w:rFonts w:asciiTheme="majorHAnsi" w:hAnsiTheme="majorHAnsi"/>
          <w:b/>
          <w:bCs/>
          <w:color w:val="2E3192"/>
          <w:sz w:val="28"/>
          <w:szCs w:val="24"/>
          <w:lang w:val="en-US"/>
        </w:rPr>
      </w:pPr>
      <w:r w:rsidRPr="00D72CA1">
        <w:rPr>
          <w:rFonts w:asciiTheme="majorHAnsi" w:hAnsiTheme="majorHAnsi"/>
          <w:b/>
          <w:bCs/>
          <w:color w:val="2E3192"/>
          <w:sz w:val="28"/>
          <w:szCs w:val="24"/>
          <w:lang w:val="en-US"/>
        </w:rPr>
        <w:t>EXHIBITION and SPONSOR</w:t>
      </w:r>
      <w:r w:rsidRPr="00D72CA1">
        <w:rPr>
          <w:rFonts w:asciiTheme="majorHAnsi" w:hAnsiTheme="majorHAnsi"/>
          <w:b/>
          <w:bCs/>
          <w:i/>
          <w:color w:val="2E3192"/>
          <w:sz w:val="28"/>
          <w:szCs w:val="24"/>
          <w:lang w:val="en-US"/>
        </w:rPr>
        <w:t xml:space="preserve"> </w:t>
      </w:r>
      <w:r w:rsidRPr="00D72CA1">
        <w:rPr>
          <w:rFonts w:asciiTheme="majorHAnsi" w:hAnsiTheme="majorHAnsi"/>
          <w:b/>
          <w:bCs/>
          <w:color w:val="2E3192"/>
          <w:sz w:val="28"/>
          <w:szCs w:val="24"/>
          <w:lang w:val="en-US"/>
        </w:rPr>
        <w:t>REGISTRATION</w:t>
      </w:r>
      <w:r w:rsidRPr="00D72CA1">
        <w:rPr>
          <w:rFonts w:asciiTheme="majorHAnsi" w:hAnsiTheme="majorHAnsi"/>
          <w:b/>
          <w:bCs/>
          <w:i/>
          <w:color w:val="2E3192"/>
          <w:sz w:val="28"/>
          <w:szCs w:val="24"/>
          <w:lang w:val="en-US"/>
        </w:rPr>
        <w:t xml:space="preserve"> </w:t>
      </w:r>
      <w:r w:rsidRPr="00D72CA1">
        <w:rPr>
          <w:rFonts w:asciiTheme="majorHAnsi" w:hAnsiTheme="majorHAnsi"/>
          <w:b/>
          <w:bCs/>
          <w:color w:val="2E3192"/>
          <w:sz w:val="28"/>
          <w:szCs w:val="24"/>
          <w:lang w:val="en-US"/>
        </w:rPr>
        <w:t>FORM</w:t>
      </w:r>
    </w:p>
    <w:p w14:paraId="2CBAEF27" w14:textId="77777777" w:rsidR="00390CF6" w:rsidRPr="00D72CA1" w:rsidRDefault="00390CF6" w:rsidP="00A03C90">
      <w:pPr>
        <w:spacing w:after="0" w:line="240" w:lineRule="auto"/>
        <w:ind w:left="-284" w:right="-425" w:firstLine="992"/>
        <w:jc w:val="center"/>
        <w:rPr>
          <w:rFonts w:asciiTheme="majorHAnsi" w:hAnsiTheme="majorHAnsi"/>
          <w:b/>
          <w:bCs/>
          <w:color w:val="3730C2"/>
          <w:sz w:val="24"/>
          <w:szCs w:val="24"/>
          <w:lang w:val="en-US"/>
        </w:rPr>
      </w:pPr>
      <w:bookmarkStart w:id="0" w:name="_GoBack"/>
      <w:bookmarkEnd w:id="0"/>
    </w:p>
    <w:p w14:paraId="19E70425" w14:textId="77777777" w:rsidR="00A03C90" w:rsidRDefault="00CE5EEE" w:rsidP="00A03C90">
      <w:pPr>
        <w:spacing w:after="0"/>
        <w:ind w:left="-284" w:right="-425"/>
        <w:jc w:val="both"/>
        <w:rPr>
          <w:rStyle w:val="Lienhypertexte"/>
          <w:rFonts w:asciiTheme="majorHAnsi" w:hAnsiTheme="majorHAnsi"/>
        </w:rPr>
      </w:pPr>
      <w:r w:rsidRPr="00D72CA1">
        <w:rPr>
          <w:rFonts w:asciiTheme="majorHAnsi" w:hAnsiTheme="majorHAnsi" w:cs="Arial"/>
          <w:bCs/>
          <w:color w:val="17365D"/>
          <w:lang w:val="en-US"/>
        </w:rPr>
        <w:t xml:space="preserve">Fill out the </w:t>
      </w:r>
      <w:r w:rsidRPr="00D72CA1">
        <w:rPr>
          <w:rFonts w:asciiTheme="majorHAnsi" w:hAnsiTheme="majorHAnsi" w:cs="Arial"/>
          <w:bCs/>
          <w:i/>
          <w:color w:val="17365D"/>
          <w:lang w:val="en-US"/>
        </w:rPr>
        <w:t>“Exhibition Registration Form”</w:t>
      </w:r>
      <w:r w:rsidRPr="00D72CA1">
        <w:rPr>
          <w:rFonts w:asciiTheme="majorHAnsi" w:hAnsiTheme="majorHAnsi" w:cs="Arial"/>
          <w:bCs/>
          <w:color w:val="17365D"/>
          <w:lang w:val="en-US"/>
        </w:rPr>
        <w:t xml:space="preserve"> and send it to </w:t>
      </w:r>
      <w:hyperlink r:id="rId8" w:history="1">
        <w:r w:rsidR="00390CF6" w:rsidRPr="00D72CA1">
          <w:rPr>
            <w:rStyle w:val="Lienhypertexte"/>
            <w:rFonts w:asciiTheme="majorHAnsi" w:hAnsiTheme="majorHAnsi"/>
          </w:rPr>
          <w:t>Conf-PSDI-2018@synchrotron-soleil.fr</w:t>
        </w:r>
      </w:hyperlink>
      <w:r w:rsidR="00A03C90">
        <w:rPr>
          <w:rStyle w:val="Lienhypertexte"/>
          <w:rFonts w:asciiTheme="majorHAnsi" w:hAnsiTheme="majorHAnsi"/>
        </w:rPr>
        <w:t xml:space="preserve"> </w:t>
      </w:r>
    </w:p>
    <w:p w14:paraId="449D4321" w14:textId="00CA9303" w:rsidR="00CE5EEE" w:rsidRPr="00A03C90" w:rsidRDefault="00A03C90" w:rsidP="00A03C90">
      <w:pPr>
        <w:ind w:left="-284" w:right="-426"/>
        <w:jc w:val="center"/>
        <w:rPr>
          <w:rFonts w:asciiTheme="majorHAnsi" w:hAnsiTheme="majorHAnsi" w:cs="Arial"/>
          <w:b/>
          <w:bCs/>
          <w:i/>
          <w:color w:val="595959"/>
          <w:lang w:val="pt-PT"/>
        </w:rPr>
      </w:pPr>
      <w:r w:rsidRPr="00A03C90">
        <w:rPr>
          <w:rFonts w:asciiTheme="majorHAnsi" w:hAnsiTheme="majorHAnsi" w:cs="Arial"/>
          <w:b/>
          <w:bCs/>
          <w:i/>
          <w:color w:val="17365D"/>
          <w:lang w:val="en-US"/>
        </w:rPr>
        <w:t>No later than April 19</w:t>
      </w:r>
      <w:r w:rsidRPr="00A03C90">
        <w:rPr>
          <w:rFonts w:asciiTheme="majorHAnsi" w:hAnsiTheme="majorHAnsi" w:cs="Arial"/>
          <w:b/>
          <w:bCs/>
          <w:i/>
          <w:color w:val="17365D"/>
          <w:vertAlign w:val="superscript"/>
          <w:lang w:val="en-US"/>
        </w:rPr>
        <w:t>th</w:t>
      </w:r>
      <w:r w:rsidRPr="00A03C90">
        <w:rPr>
          <w:rFonts w:asciiTheme="majorHAnsi" w:hAnsiTheme="majorHAnsi" w:cs="Arial"/>
          <w:b/>
          <w:bCs/>
          <w:i/>
          <w:color w:val="17365D"/>
          <w:lang w:val="en-US"/>
        </w:rPr>
        <w:t>, 2018</w:t>
      </w:r>
    </w:p>
    <w:p w14:paraId="602517E3" w14:textId="26C031A8" w:rsidR="00CE5EEE" w:rsidRPr="00D72CA1" w:rsidRDefault="00CE5EEE" w:rsidP="00CE5EEE">
      <w:pPr>
        <w:ind w:left="-284" w:right="-426"/>
        <w:jc w:val="both"/>
        <w:rPr>
          <w:rFonts w:asciiTheme="majorHAnsi" w:hAnsiTheme="majorHAnsi"/>
          <w:bCs/>
          <w:color w:val="17365D"/>
          <w:lang w:val="en-US"/>
        </w:rPr>
      </w:pPr>
      <w:r w:rsidRPr="00D72CA1">
        <w:rPr>
          <w:rFonts w:asciiTheme="majorHAnsi" w:hAnsiTheme="majorHAnsi"/>
          <w:color w:val="17365D"/>
          <w:lang w:val="en-US"/>
        </w:rPr>
        <w:t>Please note that the number of booths in the exhibition area is limited. Early reservation is recommended.</w:t>
      </w:r>
    </w:p>
    <w:tbl>
      <w:tblPr>
        <w:tblW w:w="95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4"/>
      </w:tblGrid>
      <w:tr w:rsidR="00CE5EEE" w:rsidRPr="00D72CA1" w14:paraId="79B70549" w14:textId="77777777" w:rsidTr="00D72CA1">
        <w:trPr>
          <w:trHeight w:val="510"/>
          <w:jc w:val="center"/>
        </w:trPr>
        <w:tc>
          <w:tcPr>
            <w:tcW w:w="9544" w:type="dxa"/>
            <w:tcBorders>
              <w:bottom w:val="single" w:sz="4" w:space="0" w:color="auto"/>
            </w:tcBorders>
            <w:vAlign w:val="center"/>
          </w:tcPr>
          <w:p w14:paraId="0A124393" w14:textId="77777777" w:rsidR="00CE5EEE" w:rsidRPr="00D72CA1" w:rsidRDefault="00CE5EEE" w:rsidP="004E169A">
            <w:pPr>
              <w:ind w:left="216" w:right="-426"/>
              <w:rPr>
                <w:rFonts w:asciiTheme="majorHAnsi" w:hAnsiTheme="majorHAnsi"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sz w:val="20"/>
                <w:lang w:val="en-US"/>
              </w:rPr>
              <w:t>Company name:</w:t>
            </w:r>
          </w:p>
        </w:tc>
      </w:tr>
      <w:tr w:rsidR="00CE5EEE" w:rsidRPr="00D72CA1" w14:paraId="6C6E360D" w14:textId="77777777" w:rsidTr="00D72CA1">
        <w:trPr>
          <w:trHeight w:val="510"/>
          <w:jc w:val="center"/>
        </w:trPr>
        <w:tc>
          <w:tcPr>
            <w:tcW w:w="9544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D52CC22" w14:textId="77777777" w:rsidR="00CE5EEE" w:rsidRPr="00D72CA1" w:rsidRDefault="00CE5EEE" w:rsidP="004E169A">
            <w:pPr>
              <w:ind w:left="216" w:right="-426"/>
              <w:rPr>
                <w:rFonts w:asciiTheme="majorHAnsi" w:hAnsiTheme="majorHAnsi"/>
                <w:b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sz w:val="20"/>
                <w:lang w:val="en-US"/>
              </w:rPr>
              <w:t>E-mail:</w:t>
            </w:r>
            <w:r w:rsidRPr="00D72CA1">
              <w:rPr>
                <w:rFonts w:asciiTheme="majorHAnsi" w:hAnsiTheme="majorHAnsi"/>
                <w:b/>
                <w:sz w:val="20"/>
                <w:lang w:val="en-US"/>
              </w:rPr>
              <w:t xml:space="preserve"> </w:t>
            </w:r>
          </w:p>
        </w:tc>
      </w:tr>
      <w:tr w:rsidR="00CE5EEE" w:rsidRPr="00D72CA1" w14:paraId="6E9DCC1F" w14:textId="77777777" w:rsidTr="00D72CA1">
        <w:trPr>
          <w:trHeight w:val="510"/>
          <w:jc w:val="center"/>
        </w:trPr>
        <w:tc>
          <w:tcPr>
            <w:tcW w:w="9544" w:type="dxa"/>
            <w:tcBorders>
              <w:bottom w:val="single" w:sz="4" w:space="0" w:color="auto"/>
            </w:tcBorders>
            <w:vAlign w:val="center"/>
          </w:tcPr>
          <w:p w14:paraId="5B1C7ABF" w14:textId="77777777" w:rsidR="00CE5EEE" w:rsidRPr="00D72CA1" w:rsidRDefault="00CE5EEE" w:rsidP="004E169A">
            <w:pPr>
              <w:ind w:left="216" w:right="-426"/>
              <w:rPr>
                <w:rFonts w:asciiTheme="majorHAnsi" w:hAnsiTheme="majorHAnsi"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sz w:val="20"/>
                <w:lang w:val="en-US"/>
              </w:rPr>
              <w:t xml:space="preserve">Company web site: </w:t>
            </w:r>
          </w:p>
        </w:tc>
      </w:tr>
      <w:tr w:rsidR="00CE5EEE" w:rsidRPr="00D72CA1" w14:paraId="1C55E641" w14:textId="77777777" w:rsidTr="00D72CA1">
        <w:trPr>
          <w:trHeight w:val="510"/>
          <w:jc w:val="center"/>
        </w:trPr>
        <w:tc>
          <w:tcPr>
            <w:tcW w:w="9544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36ACC031" w14:textId="77777777" w:rsidR="00CE5EEE" w:rsidRPr="00D72CA1" w:rsidRDefault="00CE5EEE" w:rsidP="004E169A">
            <w:pPr>
              <w:ind w:left="216" w:right="-426"/>
              <w:rPr>
                <w:rFonts w:asciiTheme="majorHAnsi" w:hAnsiTheme="majorHAnsi"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sz w:val="20"/>
                <w:lang w:val="en-US"/>
              </w:rPr>
              <w:t xml:space="preserve">Company Address: </w:t>
            </w:r>
          </w:p>
        </w:tc>
      </w:tr>
      <w:tr w:rsidR="00CE5EEE" w:rsidRPr="00D72CA1" w14:paraId="0C427B43" w14:textId="77777777" w:rsidTr="00D72CA1">
        <w:trPr>
          <w:trHeight w:val="510"/>
          <w:jc w:val="center"/>
        </w:trPr>
        <w:tc>
          <w:tcPr>
            <w:tcW w:w="9544" w:type="dxa"/>
            <w:tcBorders>
              <w:bottom w:val="single" w:sz="4" w:space="0" w:color="auto"/>
            </w:tcBorders>
            <w:vAlign w:val="center"/>
          </w:tcPr>
          <w:p w14:paraId="266F05E9" w14:textId="77777777" w:rsidR="00CE5EEE" w:rsidRPr="00D72CA1" w:rsidRDefault="00CE5EEE" w:rsidP="004E169A">
            <w:pPr>
              <w:ind w:left="216" w:right="-426"/>
              <w:rPr>
                <w:rFonts w:asciiTheme="majorHAnsi" w:hAnsiTheme="majorHAnsi"/>
                <w:b/>
                <w:bCs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sz w:val="20"/>
                <w:lang w:val="en-US"/>
              </w:rPr>
              <w:t xml:space="preserve">City &amp; Country: </w:t>
            </w:r>
          </w:p>
        </w:tc>
      </w:tr>
      <w:tr w:rsidR="00CE5EEE" w:rsidRPr="00D72CA1" w14:paraId="4DB7B180" w14:textId="77777777" w:rsidTr="00D72CA1">
        <w:trPr>
          <w:trHeight w:val="510"/>
          <w:jc w:val="center"/>
        </w:trPr>
        <w:tc>
          <w:tcPr>
            <w:tcW w:w="9544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D7F74FB" w14:textId="77777777" w:rsidR="00CE5EEE" w:rsidRPr="00D72CA1" w:rsidRDefault="00CE5EEE" w:rsidP="004E169A">
            <w:pPr>
              <w:ind w:left="216" w:right="-426"/>
              <w:rPr>
                <w:rFonts w:asciiTheme="majorHAnsi" w:hAnsiTheme="majorHAnsi"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sz w:val="20"/>
                <w:lang w:val="en-US"/>
              </w:rPr>
              <w:t xml:space="preserve">Contact person: </w:t>
            </w:r>
          </w:p>
        </w:tc>
      </w:tr>
      <w:tr w:rsidR="00CE5EEE" w:rsidRPr="00D72CA1" w14:paraId="2E21FB80" w14:textId="77777777" w:rsidTr="00D72CA1">
        <w:trPr>
          <w:trHeight w:val="510"/>
          <w:jc w:val="center"/>
        </w:trPr>
        <w:tc>
          <w:tcPr>
            <w:tcW w:w="9544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5865971" w14:textId="77777777" w:rsidR="00CE5EEE" w:rsidRPr="00D72CA1" w:rsidRDefault="00CE5EEE" w:rsidP="004E169A">
            <w:pPr>
              <w:ind w:left="216" w:right="-426"/>
              <w:rPr>
                <w:rFonts w:asciiTheme="majorHAnsi" w:hAnsiTheme="majorHAnsi"/>
                <w:b/>
                <w:bCs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sz w:val="20"/>
                <w:lang w:val="en-US"/>
              </w:rPr>
              <w:t>Phone:</w:t>
            </w:r>
          </w:p>
        </w:tc>
      </w:tr>
      <w:tr w:rsidR="00CE5EEE" w:rsidRPr="00D72CA1" w14:paraId="0ADAF168" w14:textId="77777777" w:rsidTr="00D72CA1">
        <w:trPr>
          <w:trHeight w:val="510"/>
          <w:jc w:val="center"/>
        </w:trPr>
        <w:tc>
          <w:tcPr>
            <w:tcW w:w="9544" w:type="dxa"/>
            <w:tcBorders>
              <w:bottom w:val="single" w:sz="4" w:space="0" w:color="auto"/>
            </w:tcBorders>
            <w:vAlign w:val="center"/>
          </w:tcPr>
          <w:p w14:paraId="6EB0AC9D" w14:textId="77777777" w:rsidR="00CE5EEE" w:rsidRPr="00D72CA1" w:rsidRDefault="00CE5EEE" w:rsidP="005134C8">
            <w:pPr>
              <w:ind w:left="215" w:right="-425"/>
              <w:contextualSpacing/>
              <w:jc w:val="center"/>
              <w:rPr>
                <w:rFonts w:asciiTheme="majorHAnsi" w:hAnsiTheme="majorHAnsi"/>
                <w:i/>
                <w:sz w:val="20"/>
                <w:szCs w:val="24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i/>
                <w:sz w:val="20"/>
                <w:szCs w:val="24"/>
                <w:lang w:val="en-US"/>
              </w:rPr>
              <w:t>REGISTRATION FOR:</w:t>
            </w:r>
          </w:p>
        </w:tc>
      </w:tr>
      <w:tr w:rsidR="00CE5EEE" w:rsidRPr="00D72CA1" w14:paraId="69E940DD" w14:textId="77777777" w:rsidTr="00D72CA1">
        <w:trPr>
          <w:trHeight w:val="510"/>
          <w:jc w:val="center"/>
        </w:trPr>
        <w:tc>
          <w:tcPr>
            <w:tcW w:w="9544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C6BEBB1" w14:textId="0B6736B2" w:rsidR="00CE5EEE" w:rsidRPr="00D72CA1" w:rsidRDefault="005134C8" w:rsidP="002B5BA3">
            <w:pPr>
              <w:tabs>
                <w:tab w:val="left" w:pos="5175"/>
                <w:tab w:val="left" w:pos="8245"/>
              </w:tabs>
              <w:ind w:left="216" w:right="-426"/>
              <w:rPr>
                <w:rFonts w:asciiTheme="majorHAnsi" w:hAnsiTheme="majorHAnsi"/>
                <w:b/>
                <w:color w:val="000000"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Package #1</w:t>
            </w:r>
            <w:r w:rsidR="00606E23"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/ Stand (Breakout Meeting Area) + talk </w:t>
            </w: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– 2 000€ excluding VAT (2 400€ including VAT)</w:t>
            </w:r>
            <w:r w:rsidR="002B5BA3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tab/>
            </w:r>
            <w:r w:rsidR="00606E23" w:rsidRPr="00D72CA1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sym w:font="Wingdings" w:char="F072"/>
            </w:r>
          </w:p>
          <w:p w14:paraId="0EFB9D7A" w14:textId="4087A843" w:rsidR="005134C8" w:rsidRPr="00D72CA1" w:rsidRDefault="00606E23" w:rsidP="002B5BA3">
            <w:pPr>
              <w:tabs>
                <w:tab w:val="left" w:pos="5175"/>
                <w:tab w:val="left" w:pos="8245"/>
              </w:tabs>
              <w:ind w:left="216" w:right="-426"/>
              <w:rPr>
                <w:rFonts w:asciiTheme="majorHAnsi" w:hAnsiTheme="majorHAnsi"/>
                <w:b/>
                <w:color w:val="000000"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Package #2 / Stand (Breakout Meeting Area) </w:t>
            </w:r>
            <w:r w:rsidR="005134C8"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– 1 600€ excluding VAT (1 920€ including VAT)</w:t>
            </w:r>
            <w:r w:rsidR="002B5BA3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tab/>
            </w:r>
            <w:r w:rsidRPr="00D72CA1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sym w:font="Wingdings" w:char="F072"/>
            </w:r>
          </w:p>
          <w:p w14:paraId="0AEC0FFD" w14:textId="7F2F7041" w:rsidR="00606E23" w:rsidRPr="00D72CA1" w:rsidRDefault="00606E23" w:rsidP="002B5BA3">
            <w:pPr>
              <w:tabs>
                <w:tab w:val="left" w:pos="5175"/>
                <w:tab w:val="left" w:pos="8245"/>
              </w:tabs>
              <w:ind w:left="216" w:right="-426"/>
              <w:rPr>
                <w:rFonts w:asciiTheme="majorHAnsi" w:hAnsiTheme="majorHAnsi"/>
                <w:b/>
                <w:color w:val="000000"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Package #3 / Stand (Lobby) – 1 400€ excluding VAT (1 680€ including VAT)</w:t>
            </w:r>
            <w:r w:rsidR="002B5BA3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tab/>
            </w:r>
            <w:r w:rsidRPr="00D72CA1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sym w:font="Wingdings" w:char="F072"/>
            </w:r>
          </w:p>
          <w:p w14:paraId="1EC784DD" w14:textId="11DDB56E" w:rsidR="00707AB0" w:rsidRPr="00707AB0" w:rsidRDefault="00707AB0" w:rsidP="002B5BA3">
            <w:pPr>
              <w:tabs>
                <w:tab w:val="left" w:pos="8245"/>
              </w:tabs>
              <w:ind w:left="215" w:right="-425"/>
              <w:contextualSpacing/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</w:pPr>
            <w:r w:rsidRPr="00707AB0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Package #4 /Meeting dinner sponsorship – 1 000€ min excluding VAT (1 200€ including VAT)</w:t>
            </w:r>
            <w:r w:rsidR="002B5BA3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ab/>
            </w:r>
            <w:r w:rsidRPr="00D72CA1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sym w:font="Wingdings" w:char="F072"/>
            </w:r>
            <w:r w:rsidR="002B5BA3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</w:t>
            </w:r>
          </w:p>
          <w:p w14:paraId="3A4ACC95" w14:textId="0185E86C" w:rsidR="00707AB0" w:rsidRPr="00707AB0" w:rsidRDefault="002B5BA3" w:rsidP="002B5BA3">
            <w:pPr>
              <w:tabs>
                <w:tab w:val="left" w:pos="5175"/>
                <w:tab w:val="left" w:pos="8245"/>
              </w:tabs>
              <w:ind w:left="215" w:right="-425"/>
              <w:contextualSpacing/>
              <w:rPr>
                <w:rFonts w:asciiTheme="majorHAnsi" w:hAnsiTheme="majorHAnsi"/>
                <w:b/>
                <w:bCs/>
                <w:i/>
                <w:color w:val="000000"/>
                <w:sz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i/>
                <w:color w:val="000000"/>
                <w:sz w:val="18"/>
                <w:lang w:val="en-US"/>
              </w:rPr>
              <w:t>(</w:t>
            </w:r>
            <w:r w:rsidR="00707AB0" w:rsidRPr="00707AB0">
              <w:rPr>
                <w:rFonts w:asciiTheme="majorHAnsi" w:hAnsiTheme="majorHAnsi"/>
                <w:b/>
                <w:bCs/>
                <w:i/>
                <w:color w:val="000000"/>
                <w:sz w:val="18"/>
                <w:lang w:val="en-US"/>
              </w:rPr>
              <w:t>multiple sponsors possible</w:t>
            </w:r>
            <w:r>
              <w:rPr>
                <w:rFonts w:asciiTheme="majorHAnsi" w:hAnsiTheme="majorHAnsi"/>
                <w:b/>
                <w:bCs/>
                <w:i/>
                <w:color w:val="000000"/>
                <w:sz w:val="18"/>
                <w:lang w:val="en-US"/>
              </w:rPr>
              <w:t>)</w:t>
            </w:r>
          </w:p>
          <w:p w14:paraId="5DAAA70B" w14:textId="77777777" w:rsidR="00707AB0" w:rsidRDefault="00707AB0" w:rsidP="002B5BA3">
            <w:pPr>
              <w:tabs>
                <w:tab w:val="left" w:pos="5175"/>
                <w:tab w:val="left" w:pos="8245"/>
              </w:tabs>
              <w:ind w:left="215" w:right="-425"/>
              <w:contextualSpacing/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</w:pPr>
          </w:p>
          <w:p w14:paraId="7F2B9F85" w14:textId="7FDC0433" w:rsidR="00606E23" w:rsidRPr="00D72CA1" w:rsidRDefault="00606E23" w:rsidP="002B5BA3">
            <w:pPr>
              <w:tabs>
                <w:tab w:val="left" w:pos="5175"/>
                <w:tab w:val="left" w:pos="8245"/>
              </w:tabs>
              <w:ind w:left="216" w:right="-426"/>
              <w:rPr>
                <w:rFonts w:asciiTheme="majorHAnsi" w:hAnsiTheme="majorHAnsi"/>
                <w:b/>
                <w:color w:val="000000"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Package #5 / Welcome cocktail – 5 000€ excluding VAT (6 000€ including VAT)</w:t>
            </w:r>
            <w:r w:rsidR="002B5BA3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tab/>
            </w:r>
            <w:r w:rsidRPr="00D72CA1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sym w:font="Wingdings" w:char="F072"/>
            </w:r>
          </w:p>
          <w:p w14:paraId="53A48759" w14:textId="502995E3" w:rsidR="00CE5EEE" w:rsidRPr="00D72CA1" w:rsidRDefault="00606E23" w:rsidP="002B5BA3">
            <w:pPr>
              <w:tabs>
                <w:tab w:val="left" w:pos="5175"/>
                <w:tab w:val="left" w:pos="8245"/>
              </w:tabs>
              <w:ind w:left="216" w:right="-426"/>
              <w:rPr>
                <w:rFonts w:asciiTheme="majorHAnsi" w:hAnsiTheme="majorHAnsi"/>
                <w:b/>
                <w:color w:val="000000"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Package #6 / Advertising – 600€ excluding VAT (720€ including VAT)</w:t>
            </w:r>
            <w:r w:rsidR="002B5BA3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tab/>
            </w:r>
            <w:r w:rsidRPr="00D72CA1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sym w:font="Wingdings" w:char="F072"/>
            </w:r>
          </w:p>
        </w:tc>
      </w:tr>
      <w:tr w:rsidR="00606E23" w:rsidRPr="00D72CA1" w14:paraId="27278F97" w14:textId="77777777" w:rsidTr="00D72CA1">
        <w:trPr>
          <w:trHeight w:val="510"/>
          <w:jc w:val="center"/>
        </w:trPr>
        <w:tc>
          <w:tcPr>
            <w:tcW w:w="9544" w:type="dxa"/>
            <w:vAlign w:val="center"/>
          </w:tcPr>
          <w:p w14:paraId="33BC48FB" w14:textId="0D0CF399" w:rsidR="00606E23" w:rsidRPr="00D72CA1" w:rsidRDefault="00606E23" w:rsidP="005134C8">
            <w:pPr>
              <w:tabs>
                <w:tab w:val="left" w:pos="5175"/>
              </w:tabs>
              <w:ind w:left="216" w:right="-426"/>
              <w:rPr>
                <w:rFonts w:asciiTheme="majorHAnsi" w:hAnsiTheme="majorHAnsi"/>
                <w:b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sz w:val="20"/>
                <w:lang w:val="en-US"/>
              </w:rPr>
              <w:t>Workshop</w:t>
            </w:r>
            <w:r w:rsidR="00707AB0">
              <w:rPr>
                <w:rFonts w:asciiTheme="majorHAnsi" w:hAnsiTheme="majorHAnsi"/>
                <w:b/>
                <w:sz w:val="20"/>
                <w:lang w:val="en-US"/>
              </w:rPr>
              <w:t xml:space="preserve"> </w:t>
            </w:r>
            <w:r w:rsidR="00707AB0" w:rsidRPr="00707AB0">
              <w:rPr>
                <w:rFonts w:asciiTheme="majorHAnsi" w:hAnsiTheme="majorHAnsi"/>
                <w:b/>
                <w:sz w:val="20"/>
                <w:lang w:val="en-US"/>
              </w:rPr>
              <w:t>(on ba</w:t>
            </w:r>
            <w:r w:rsidR="002B5BA3">
              <w:rPr>
                <w:rFonts w:asciiTheme="majorHAnsi" w:hAnsiTheme="majorHAnsi"/>
                <w:b/>
                <w:sz w:val="20"/>
                <w:lang w:val="en-US"/>
              </w:rPr>
              <w:t>sis of first come first served)</w:t>
            </w:r>
            <w:r w:rsidRPr="00D72CA1">
              <w:rPr>
                <w:rFonts w:asciiTheme="majorHAnsi" w:hAnsiTheme="majorHAnsi"/>
                <w:b/>
                <w:sz w:val="20"/>
                <w:lang w:val="en-US"/>
              </w:rPr>
              <w:t>:</w:t>
            </w:r>
          </w:p>
          <w:p w14:paraId="37FB8371" w14:textId="409A2F69" w:rsidR="00606E23" w:rsidRPr="00D72CA1" w:rsidRDefault="00606E23" w:rsidP="002B5BA3">
            <w:pPr>
              <w:tabs>
                <w:tab w:val="left" w:pos="5175"/>
                <w:tab w:val="left" w:pos="8263"/>
              </w:tabs>
              <w:ind w:left="216" w:right="-426"/>
              <w:rPr>
                <w:rFonts w:asciiTheme="majorHAnsi" w:hAnsiTheme="majorHAnsi"/>
                <w:b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sz w:val="18"/>
                <w:lang w:val="en-US"/>
              </w:rPr>
              <w:t>The salon “Notre Dame” – 208,33€ excluding VAT (250€ including VAT)</w:t>
            </w:r>
            <w:r w:rsidR="002B5BA3">
              <w:rPr>
                <w:rFonts w:asciiTheme="majorHAnsi" w:hAnsiTheme="majorHAnsi"/>
                <w:b/>
                <w:sz w:val="20"/>
                <w:lang w:val="en-US"/>
              </w:rPr>
              <w:tab/>
            </w:r>
            <w:r w:rsidRPr="00D72CA1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sym w:font="Wingdings" w:char="F072"/>
            </w:r>
          </w:p>
          <w:p w14:paraId="20CB1AB4" w14:textId="51BC79FC" w:rsidR="00606E23" w:rsidRPr="00D72CA1" w:rsidRDefault="00606E23" w:rsidP="002B5BA3">
            <w:pPr>
              <w:tabs>
                <w:tab w:val="left" w:pos="5175"/>
                <w:tab w:val="left" w:pos="8263"/>
              </w:tabs>
              <w:ind w:left="216" w:right="-426"/>
              <w:rPr>
                <w:rFonts w:asciiTheme="majorHAnsi" w:hAnsiTheme="majorHAnsi"/>
                <w:b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sz w:val="18"/>
                <w:lang w:val="en-US"/>
              </w:rPr>
              <w:t>The salon “Maintenon” – 416,66€ excluding VAT (500€ including VAT)</w:t>
            </w:r>
            <w:r w:rsidR="002B5BA3">
              <w:rPr>
                <w:rFonts w:asciiTheme="majorHAnsi" w:hAnsiTheme="majorHAnsi"/>
                <w:b/>
                <w:sz w:val="20"/>
                <w:lang w:val="en-US"/>
              </w:rPr>
              <w:tab/>
            </w:r>
            <w:r w:rsidRPr="00D72CA1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sym w:font="Wingdings" w:char="F072"/>
            </w:r>
          </w:p>
          <w:p w14:paraId="4CCB1D15" w14:textId="1ADD1D77" w:rsidR="00606E23" w:rsidRPr="00D72CA1" w:rsidRDefault="00606E23" w:rsidP="002B5BA3">
            <w:pPr>
              <w:tabs>
                <w:tab w:val="left" w:pos="5175"/>
                <w:tab w:val="left" w:pos="8263"/>
              </w:tabs>
              <w:ind w:left="216" w:right="-426"/>
              <w:rPr>
                <w:rFonts w:asciiTheme="majorHAnsi" w:hAnsiTheme="majorHAnsi"/>
                <w:b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sz w:val="18"/>
                <w:lang w:val="en-US"/>
              </w:rPr>
              <w:t>The salon “</w:t>
            </w:r>
            <w:proofErr w:type="spellStart"/>
            <w:r w:rsidRPr="00D72CA1">
              <w:rPr>
                <w:rFonts w:asciiTheme="majorHAnsi" w:hAnsiTheme="majorHAnsi"/>
                <w:b/>
                <w:sz w:val="18"/>
                <w:lang w:val="en-US"/>
              </w:rPr>
              <w:t>Montespan</w:t>
            </w:r>
            <w:proofErr w:type="spellEnd"/>
            <w:r w:rsidRPr="00D72CA1">
              <w:rPr>
                <w:rFonts w:asciiTheme="majorHAnsi" w:hAnsiTheme="majorHAnsi"/>
                <w:b/>
                <w:sz w:val="18"/>
                <w:lang w:val="en-US"/>
              </w:rPr>
              <w:t>” – 416,66€ excluding VAT (500€ including VAT)</w:t>
            </w:r>
            <w:r w:rsidR="002B5BA3">
              <w:rPr>
                <w:rFonts w:asciiTheme="majorHAnsi" w:hAnsiTheme="majorHAnsi"/>
                <w:b/>
                <w:sz w:val="20"/>
                <w:lang w:val="en-US"/>
              </w:rPr>
              <w:tab/>
            </w:r>
            <w:r w:rsidRPr="00D72CA1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sym w:font="Wingdings" w:char="F072"/>
            </w:r>
          </w:p>
        </w:tc>
      </w:tr>
      <w:tr w:rsidR="00CE5EEE" w:rsidRPr="00D72CA1" w14:paraId="6D5EEE1C" w14:textId="77777777" w:rsidTr="00D72CA1">
        <w:trPr>
          <w:trHeight w:val="510"/>
          <w:jc w:val="center"/>
        </w:trPr>
        <w:tc>
          <w:tcPr>
            <w:tcW w:w="9544" w:type="dxa"/>
            <w:vAlign w:val="center"/>
          </w:tcPr>
          <w:p w14:paraId="346A4ED4" w14:textId="29017D8A" w:rsidR="005134C8" w:rsidRPr="00D72CA1" w:rsidRDefault="000D759B" w:rsidP="000D759B">
            <w:pPr>
              <w:tabs>
                <w:tab w:val="left" w:pos="5175"/>
              </w:tabs>
              <w:ind w:left="216" w:right="-426"/>
              <w:rPr>
                <w:rFonts w:asciiTheme="majorHAnsi" w:hAnsiTheme="majorHAnsi"/>
                <w:b/>
                <w:sz w:val="20"/>
                <w:lang w:val="en-US"/>
              </w:rPr>
            </w:pPr>
            <w:r>
              <w:rPr>
                <w:rFonts w:asciiTheme="majorHAnsi" w:hAnsiTheme="majorHAnsi"/>
                <w:b/>
                <w:sz w:val="20"/>
                <w:lang w:val="en-US"/>
              </w:rPr>
              <w:t>Stand</w:t>
            </w:r>
            <w:r w:rsidR="005134C8" w:rsidRPr="00D72CA1">
              <w:rPr>
                <w:rFonts w:asciiTheme="majorHAnsi" w:hAnsiTheme="majorHAnsi"/>
                <w:b/>
                <w:sz w:val="20"/>
                <w:lang w:val="en-US"/>
              </w:rPr>
              <w:t xml:space="preserve"> </w:t>
            </w:r>
            <w:r w:rsidRPr="00D72CA1">
              <w:rPr>
                <w:rFonts w:asciiTheme="majorHAnsi" w:hAnsiTheme="majorHAnsi"/>
                <w:b/>
                <w:sz w:val="20"/>
                <w:lang w:val="en-US"/>
              </w:rPr>
              <w:t>preferr</w:t>
            </w:r>
            <w:r>
              <w:rPr>
                <w:rFonts w:asciiTheme="majorHAnsi" w:hAnsiTheme="majorHAnsi"/>
                <w:b/>
                <w:sz w:val="20"/>
                <w:lang w:val="en-US"/>
              </w:rPr>
              <w:t>ed location (for packages 1 and 2)</w:t>
            </w:r>
            <w:r w:rsidR="005134C8" w:rsidRPr="00D72CA1">
              <w:rPr>
                <w:rFonts w:asciiTheme="majorHAnsi" w:hAnsiTheme="majorHAnsi"/>
                <w:b/>
                <w:sz w:val="20"/>
                <w:lang w:val="en-US"/>
              </w:rPr>
              <w:t>:</w:t>
            </w:r>
          </w:p>
        </w:tc>
      </w:tr>
      <w:tr w:rsidR="005134C8" w:rsidRPr="00D72CA1" w14:paraId="34FDA38A" w14:textId="77777777" w:rsidTr="00707AB0">
        <w:trPr>
          <w:trHeight w:val="1273"/>
          <w:jc w:val="center"/>
        </w:trPr>
        <w:tc>
          <w:tcPr>
            <w:tcW w:w="9544" w:type="dxa"/>
            <w:tcBorders>
              <w:bottom w:val="single" w:sz="4" w:space="0" w:color="auto"/>
            </w:tcBorders>
            <w:vAlign w:val="center"/>
          </w:tcPr>
          <w:p w14:paraId="19E7FD51" w14:textId="77777777" w:rsidR="005134C8" w:rsidRPr="00D72CA1" w:rsidRDefault="005134C8" w:rsidP="00606E23">
            <w:pPr>
              <w:tabs>
                <w:tab w:val="left" w:pos="5175"/>
              </w:tabs>
              <w:ind w:left="216" w:right="-426"/>
              <w:rPr>
                <w:rFonts w:asciiTheme="majorHAnsi" w:hAnsiTheme="majorHAnsi"/>
                <w:b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sz w:val="20"/>
                <w:lang w:val="en-US"/>
              </w:rPr>
              <w:t>Comments:</w:t>
            </w:r>
          </w:p>
          <w:p w14:paraId="4527727E" w14:textId="77777777" w:rsidR="00D72CA1" w:rsidRDefault="00D72CA1" w:rsidP="00374FF1">
            <w:pPr>
              <w:tabs>
                <w:tab w:val="left" w:pos="5175"/>
              </w:tabs>
              <w:ind w:right="-426"/>
              <w:rPr>
                <w:rFonts w:asciiTheme="majorHAnsi" w:hAnsiTheme="majorHAnsi"/>
                <w:b/>
                <w:sz w:val="20"/>
                <w:lang w:val="en-US"/>
              </w:rPr>
            </w:pPr>
          </w:p>
          <w:p w14:paraId="1560380C" w14:textId="77777777" w:rsidR="00774DFB" w:rsidRDefault="00774DFB" w:rsidP="00374FF1">
            <w:pPr>
              <w:tabs>
                <w:tab w:val="left" w:pos="5175"/>
              </w:tabs>
              <w:ind w:right="-426"/>
              <w:rPr>
                <w:rFonts w:asciiTheme="majorHAnsi" w:hAnsiTheme="majorHAnsi"/>
                <w:b/>
                <w:sz w:val="20"/>
                <w:lang w:val="en-US"/>
              </w:rPr>
            </w:pPr>
          </w:p>
          <w:p w14:paraId="3399F94C" w14:textId="22ED7843" w:rsidR="00774DFB" w:rsidRPr="00D72CA1" w:rsidRDefault="00774DFB" w:rsidP="00374FF1">
            <w:pPr>
              <w:tabs>
                <w:tab w:val="left" w:pos="5175"/>
              </w:tabs>
              <w:ind w:right="-426"/>
              <w:rPr>
                <w:rFonts w:asciiTheme="majorHAnsi" w:hAnsiTheme="majorHAnsi"/>
                <w:b/>
                <w:sz w:val="20"/>
                <w:lang w:val="en-US"/>
              </w:rPr>
            </w:pPr>
          </w:p>
        </w:tc>
      </w:tr>
    </w:tbl>
    <w:p w14:paraId="1363E731" w14:textId="77777777" w:rsidR="00707AB0" w:rsidRPr="00707AB0" w:rsidRDefault="00707AB0" w:rsidP="00707AB0">
      <w:pPr>
        <w:rPr>
          <w:rFonts w:asciiTheme="majorHAnsi" w:hAnsiTheme="majorHAnsi"/>
          <w:sz w:val="10"/>
          <w:szCs w:val="10"/>
        </w:rPr>
      </w:pPr>
    </w:p>
    <w:sectPr w:rsidR="00707AB0" w:rsidRPr="00707AB0" w:rsidSect="00D72CA1">
      <w:headerReference w:type="default" r:id="rId9"/>
      <w:pgSz w:w="11900" w:h="16840"/>
      <w:pgMar w:top="113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7201FA" w14:textId="77777777" w:rsidR="0051531A" w:rsidRDefault="0051531A" w:rsidP="00CE5EEE">
      <w:pPr>
        <w:spacing w:after="0" w:line="240" w:lineRule="auto"/>
      </w:pPr>
      <w:r>
        <w:separator/>
      </w:r>
    </w:p>
  </w:endnote>
  <w:endnote w:type="continuationSeparator" w:id="0">
    <w:p w14:paraId="53457852" w14:textId="77777777" w:rsidR="0051531A" w:rsidRDefault="0051531A" w:rsidP="00CE5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34A9BC" w14:textId="77777777" w:rsidR="0051531A" w:rsidRDefault="0051531A" w:rsidP="00CE5EEE">
      <w:pPr>
        <w:spacing w:after="0" w:line="240" w:lineRule="auto"/>
      </w:pPr>
      <w:r>
        <w:separator/>
      </w:r>
    </w:p>
  </w:footnote>
  <w:footnote w:type="continuationSeparator" w:id="0">
    <w:p w14:paraId="1259CB1F" w14:textId="77777777" w:rsidR="0051531A" w:rsidRDefault="0051531A" w:rsidP="00CE5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78166" w14:textId="71F32443" w:rsidR="00CE5EEE" w:rsidRDefault="00707AB0">
    <w:pPr>
      <w:pStyle w:val="En-tte"/>
    </w:pPr>
    <w:r>
      <w:rPr>
        <w:noProof/>
        <w:lang w:val="fr-FR" w:eastAsia="fr-FR"/>
      </w:rPr>
      <w:drawing>
        <wp:inline distT="0" distB="0" distL="0" distR="0" wp14:anchorId="17C3157B" wp14:editId="0B5D0004">
          <wp:extent cx="5755640" cy="1000760"/>
          <wp:effectExtent l="0" t="0" r="0" b="889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DI-2018-bandeau-bad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640" cy="1000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9BE"/>
    <w:rsid w:val="00091016"/>
    <w:rsid w:val="000D759B"/>
    <w:rsid w:val="001D792C"/>
    <w:rsid w:val="002B5BA3"/>
    <w:rsid w:val="002D3E06"/>
    <w:rsid w:val="00374FF1"/>
    <w:rsid w:val="00390CF6"/>
    <w:rsid w:val="005134C8"/>
    <w:rsid w:val="0051531A"/>
    <w:rsid w:val="00606E23"/>
    <w:rsid w:val="00707AB0"/>
    <w:rsid w:val="00774DFB"/>
    <w:rsid w:val="007A49BE"/>
    <w:rsid w:val="00804D26"/>
    <w:rsid w:val="008C40F8"/>
    <w:rsid w:val="00971236"/>
    <w:rsid w:val="00983603"/>
    <w:rsid w:val="009F2C06"/>
    <w:rsid w:val="00A03C90"/>
    <w:rsid w:val="00A65730"/>
    <w:rsid w:val="00CE5EEE"/>
    <w:rsid w:val="00D24208"/>
    <w:rsid w:val="00D72CA1"/>
    <w:rsid w:val="00DA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3379E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9BE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7A49BE"/>
    <w:rPr>
      <w:color w:val="0000FF"/>
      <w:u w:val="single"/>
    </w:rPr>
  </w:style>
  <w:style w:type="character" w:customStyle="1" w:styleId="texte">
    <w:name w:val="texte"/>
    <w:rsid w:val="007A49BE"/>
  </w:style>
  <w:style w:type="paragraph" w:styleId="En-tte">
    <w:name w:val="header"/>
    <w:basedOn w:val="Normal"/>
    <w:link w:val="En-tteCar"/>
    <w:uiPriority w:val="99"/>
    <w:unhideWhenUsed/>
    <w:rsid w:val="00CE5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5EEE"/>
    <w:rPr>
      <w:rFonts w:ascii="Calibri" w:eastAsia="Calibri" w:hAnsi="Calibri" w:cs="Times New Roman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CE5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5EEE"/>
    <w:rPr>
      <w:rFonts w:ascii="Calibri" w:eastAsia="Calibri" w:hAnsi="Calibri" w:cs="Times New Roman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5EEE"/>
    <w:rPr>
      <w:rFonts w:ascii="Tahoma" w:eastAsia="Calibri" w:hAnsi="Tahoma" w:cs="Tahoma"/>
      <w:sz w:val="16"/>
      <w:szCs w:val="16"/>
      <w:lang w:eastAsia="en-US"/>
    </w:rPr>
  </w:style>
  <w:style w:type="character" w:customStyle="1" w:styleId="intro1">
    <w:name w:val="intro1"/>
    <w:rsid w:val="00CE5EEE"/>
    <w:rPr>
      <w:rFonts w:ascii="Verdana" w:hAnsi="Verdana" w:hint="default"/>
      <w:color w:val="333333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E5E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9BE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7A49BE"/>
    <w:rPr>
      <w:color w:val="0000FF"/>
      <w:u w:val="single"/>
    </w:rPr>
  </w:style>
  <w:style w:type="character" w:customStyle="1" w:styleId="texte">
    <w:name w:val="texte"/>
    <w:rsid w:val="007A49BE"/>
  </w:style>
  <w:style w:type="paragraph" w:styleId="En-tte">
    <w:name w:val="header"/>
    <w:basedOn w:val="Normal"/>
    <w:link w:val="En-tteCar"/>
    <w:uiPriority w:val="99"/>
    <w:unhideWhenUsed/>
    <w:rsid w:val="00CE5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5EEE"/>
    <w:rPr>
      <w:rFonts w:ascii="Calibri" w:eastAsia="Calibri" w:hAnsi="Calibri" w:cs="Times New Roman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CE5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5EEE"/>
    <w:rPr>
      <w:rFonts w:ascii="Calibri" w:eastAsia="Calibri" w:hAnsi="Calibri" w:cs="Times New Roman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5EEE"/>
    <w:rPr>
      <w:rFonts w:ascii="Tahoma" w:eastAsia="Calibri" w:hAnsi="Tahoma" w:cs="Tahoma"/>
      <w:sz w:val="16"/>
      <w:szCs w:val="16"/>
      <w:lang w:eastAsia="en-US"/>
    </w:rPr>
  </w:style>
  <w:style w:type="character" w:customStyle="1" w:styleId="intro1">
    <w:name w:val="intro1"/>
    <w:rsid w:val="00CE5EEE"/>
    <w:rPr>
      <w:rFonts w:ascii="Verdana" w:hAnsi="Verdana" w:hint="default"/>
      <w:color w:val="333333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E5E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-PSDI-2018@synchrotron-soleil.f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C28E7-5284-45F8-BA91-0EC0DAF8A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203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Synchrotron Soleil</Company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Isabet</dc:creator>
  <cp:lastModifiedBy>Fraissard Frédérique</cp:lastModifiedBy>
  <cp:revision>11</cp:revision>
  <cp:lastPrinted>2018-02-22T08:02:00Z</cp:lastPrinted>
  <dcterms:created xsi:type="dcterms:W3CDTF">2018-02-20T14:43:00Z</dcterms:created>
  <dcterms:modified xsi:type="dcterms:W3CDTF">2018-03-28T11:49:00Z</dcterms:modified>
</cp:coreProperties>
</file>