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AFDFF" w14:textId="77777777" w:rsidR="0039509C" w:rsidRDefault="0039509C" w:rsidP="00F33C2C">
      <w:pPr>
        <w:spacing w:before="240" w:after="0" w:line="240" w:lineRule="auto"/>
        <w:ind w:left="-284" w:right="-426"/>
        <w:jc w:val="right"/>
        <w:rPr>
          <w:rFonts w:ascii="Arial Narrow" w:hAnsi="Arial Narrow"/>
          <w:color w:val="17365D"/>
          <w:sz w:val="24"/>
          <w:szCs w:val="24"/>
          <w:lang w:val="en-US"/>
        </w:rPr>
      </w:pPr>
    </w:p>
    <w:p w14:paraId="3B4EE925" w14:textId="77777777" w:rsidR="0004696F" w:rsidRDefault="0004696F" w:rsidP="00F33C2C">
      <w:pPr>
        <w:spacing w:before="240" w:after="0" w:line="240" w:lineRule="auto"/>
        <w:ind w:left="-284" w:right="-426"/>
        <w:jc w:val="right"/>
        <w:rPr>
          <w:rFonts w:ascii="Arial Narrow" w:hAnsi="Arial Narrow"/>
          <w:color w:val="17365D"/>
          <w:sz w:val="24"/>
          <w:szCs w:val="24"/>
          <w:lang w:val="en-US"/>
        </w:rPr>
      </w:pPr>
    </w:p>
    <w:p w14:paraId="5D52F6AF" w14:textId="08DB3C43" w:rsidR="0055099A" w:rsidRPr="00F33C2C" w:rsidRDefault="009E380F" w:rsidP="00F33C2C">
      <w:pPr>
        <w:spacing w:before="240" w:after="0" w:line="240" w:lineRule="auto"/>
        <w:ind w:left="-284" w:right="-426"/>
        <w:jc w:val="right"/>
        <w:rPr>
          <w:rFonts w:ascii="Arial Narrow" w:hAnsi="Arial Narrow"/>
          <w:color w:val="17365D"/>
          <w:sz w:val="24"/>
          <w:szCs w:val="24"/>
          <w:lang w:val="en-US"/>
        </w:rPr>
      </w:pPr>
      <w:r w:rsidRPr="00F33C2C">
        <w:rPr>
          <w:rFonts w:ascii="Arial Narrow" w:hAnsi="Arial Narrow"/>
          <w:color w:val="17365D"/>
          <w:sz w:val="24"/>
          <w:szCs w:val="24"/>
          <w:lang w:val="en-US"/>
        </w:rPr>
        <w:t xml:space="preserve">Saint Aubin, </w:t>
      </w:r>
      <w:r w:rsidR="003C26AB">
        <w:rPr>
          <w:rFonts w:ascii="Arial Narrow" w:hAnsi="Arial Narrow"/>
          <w:color w:val="17365D"/>
          <w:sz w:val="24"/>
          <w:szCs w:val="24"/>
          <w:lang w:val="en-US"/>
        </w:rPr>
        <w:t>February 04</w:t>
      </w:r>
      <w:r w:rsidR="00AB1B58">
        <w:rPr>
          <w:rFonts w:ascii="Arial Narrow" w:hAnsi="Arial Narrow"/>
          <w:color w:val="17365D"/>
          <w:sz w:val="24"/>
          <w:szCs w:val="24"/>
          <w:lang w:val="en-US"/>
        </w:rPr>
        <w:t>, 201</w:t>
      </w:r>
      <w:r w:rsidR="00E25E61">
        <w:rPr>
          <w:rFonts w:ascii="Arial Narrow" w:hAnsi="Arial Narrow"/>
          <w:color w:val="17365D"/>
          <w:sz w:val="24"/>
          <w:szCs w:val="24"/>
          <w:lang w:val="en-US"/>
        </w:rPr>
        <w:t>9</w:t>
      </w:r>
    </w:p>
    <w:p w14:paraId="52CE8F9C" w14:textId="77777777" w:rsidR="00081AA9" w:rsidRPr="00F33C2C" w:rsidRDefault="00081AA9" w:rsidP="00F33C2C">
      <w:pPr>
        <w:spacing w:before="240" w:after="0" w:line="240" w:lineRule="auto"/>
        <w:ind w:left="-284" w:right="-426"/>
        <w:jc w:val="right"/>
        <w:rPr>
          <w:rFonts w:ascii="Arial Narrow" w:hAnsi="Arial Narrow"/>
          <w:color w:val="17365D"/>
          <w:sz w:val="24"/>
          <w:szCs w:val="24"/>
          <w:lang w:val="en-US"/>
        </w:rPr>
      </w:pPr>
    </w:p>
    <w:p w14:paraId="59682D0F" w14:textId="77777777" w:rsidR="00E221AD" w:rsidRPr="00F33C2C" w:rsidRDefault="00E221AD" w:rsidP="0087193D">
      <w:pPr>
        <w:spacing w:after="120" w:line="240" w:lineRule="auto"/>
        <w:ind w:left="-284" w:right="-426" w:firstLine="567"/>
        <w:rPr>
          <w:rFonts w:ascii="Arial Narrow" w:hAnsi="Arial Narrow"/>
          <w:color w:val="17365D"/>
          <w:sz w:val="24"/>
          <w:szCs w:val="24"/>
          <w:lang w:val="en-US"/>
        </w:rPr>
      </w:pPr>
      <w:r w:rsidRPr="00F33C2C">
        <w:rPr>
          <w:rFonts w:ascii="Arial Narrow" w:hAnsi="Arial Narrow"/>
          <w:color w:val="17365D"/>
          <w:sz w:val="24"/>
          <w:szCs w:val="24"/>
          <w:lang w:val="en-US"/>
        </w:rPr>
        <w:t>Dear Sir/Madam,</w:t>
      </w:r>
    </w:p>
    <w:p w14:paraId="0C958D0B" w14:textId="77777777" w:rsidR="00081AA9" w:rsidRDefault="00081AA9" w:rsidP="00F33C2C">
      <w:pPr>
        <w:spacing w:after="120" w:line="240" w:lineRule="auto"/>
        <w:ind w:left="-284" w:right="-426"/>
        <w:rPr>
          <w:rFonts w:ascii="Arial Narrow" w:hAnsi="Arial Narrow"/>
          <w:color w:val="17365D"/>
          <w:sz w:val="24"/>
          <w:szCs w:val="24"/>
          <w:lang w:val="en-US"/>
        </w:rPr>
      </w:pPr>
    </w:p>
    <w:p w14:paraId="60508462" w14:textId="764E29D8" w:rsidR="000A4A0D" w:rsidRDefault="0087193D" w:rsidP="000A4A0D">
      <w:pPr>
        <w:spacing w:after="120" w:line="240" w:lineRule="auto"/>
        <w:ind w:left="-284" w:right="-426" w:firstLine="567"/>
        <w:jc w:val="both"/>
        <w:rPr>
          <w:rFonts w:ascii="Arial Narrow" w:hAnsi="Arial Narrow"/>
          <w:color w:val="17365D"/>
          <w:sz w:val="24"/>
          <w:szCs w:val="24"/>
        </w:rPr>
      </w:pPr>
      <w:r w:rsidRPr="00F33C2C">
        <w:rPr>
          <w:rFonts w:ascii="Arial Narrow" w:hAnsi="Arial Narrow"/>
          <w:color w:val="17365D"/>
          <w:sz w:val="24"/>
          <w:szCs w:val="24"/>
          <w:lang w:val="en-US"/>
        </w:rPr>
        <w:t xml:space="preserve">We are pleased to invite </w:t>
      </w:r>
      <w:r w:rsidR="001B7376">
        <w:rPr>
          <w:rFonts w:ascii="Arial Narrow" w:hAnsi="Arial Narrow"/>
          <w:color w:val="17365D"/>
          <w:sz w:val="24"/>
          <w:szCs w:val="24"/>
          <w:lang w:val="en-US"/>
        </w:rPr>
        <w:t>your company to participate in the</w:t>
      </w:r>
      <w:r w:rsidR="000A4A0D">
        <w:rPr>
          <w:rFonts w:ascii="Arial Narrow" w:hAnsi="Arial Narrow"/>
          <w:color w:val="17365D"/>
          <w:sz w:val="24"/>
          <w:szCs w:val="24"/>
          <w:lang w:val="en-US"/>
        </w:rPr>
        <w:t xml:space="preserve"> 8</w:t>
      </w:r>
      <w:r w:rsidR="000A4A0D" w:rsidRPr="000A4A0D">
        <w:rPr>
          <w:rFonts w:ascii="Arial Narrow" w:hAnsi="Arial Narrow"/>
          <w:color w:val="17365D"/>
          <w:sz w:val="24"/>
          <w:szCs w:val="24"/>
          <w:vertAlign w:val="superscript"/>
          <w:lang w:val="en-US"/>
        </w:rPr>
        <w:t>th</w:t>
      </w:r>
      <w:r w:rsidR="001B7376">
        <w:rPr>
          <w:rFonts w:ascii="Arial Narrow" w:hAnsi="Arial Narrow"/>
          <w:color w:val="17365D"/>
          <w:sz w:val="24"/>
          <w:szCs w:val="24"/>
          <w:lang w:val="en-US"/>
        </w:rPr>
        <w:t xml:space="preserve"> </w:t>
      </w:r>
      <w:r w:rsidR="0039509C">
        <w:rPr>
          <w:rFonts w:ascii="Arial Narrow" w:hAnsi="Arial Narrow"/>
          <w:color w:val="17365D"/>
          <w:sz w:val="24"/>
          <w:szCs w:val="24"/>
        </w:rPr>
        <w:t xml:space="preserve">International conference on </w:t>
      </w:r>
      <w:r w:rsidR="001B7376">
        <w:rPr>
          <w:rFonts w:ascii="Arial Narrow" w:hAnsi="Arial Narrow"/>
          <w:color w:val="17365D"/>
          <w:sz w:val="24"/>
          <w:szCs w:val="24"/>
        </w:rPr>
        <w:t>“</w:t>
      </w:r>
      <w:r w:rsidR="000A4A0D">
        <w:rPr>
          <w:rFonts w:ascii="Arial Narrow" w:hAnsi="Arial Narrow"/>
          <w:color w:val="17365D"/>
          <w:sz w:val="24"/>
          <w:szCs w:val="24"/>
        </w:rPr>
        <w:t>Hard X-Ray Photoelectron Spectroscopy</w:t>
      </w:r>
      <w:r w:rsidRPr="00F33C2C">
        <w:rPr>
          <w:rFonts w:ascii="Arial Narrow" w:hAnsi="Arial Narrow"/>
          <w:color w:val="17365D"/>
          <w:sz w:val="24"/>
          <w:szCs w:val="24"/>
        </w:rPr>
        <w:t>” (</w:t>
      </w:r>
      <w:r w:rsidR="000A4A0D">
        <w:rPr>
          <w:rFonts w:ascii="Arial Narrow" w:hAnsi="Arial Narrow"/>
          <w:color w:val="17365D"/>
          <w:sz w:val="24"/>
          <w:szCs w:val="24"/>
        </w:rPr>
        <w:t>HAXPES 2019</w:t>
      </w:r>
      <w:r w:rsidR="0039509C">
        <w:rPr>
          <w:rFonts w:ascii="Arial Narrow" w:hAnsi="Arial Narrow"/>
          <w:color w:val="17365D"/>
          <w:sz w:val="24"/>
          <w:szCs w:val="24"/>
        </w:rPr>
        <w:t>)</w:t>
      </w:r>
      <w:r w:rsidRPr="00F33C2C">
        <w:rPr>
          <w:rFonts w:ascii="Arial Narrow" w:hAnsi="Arial Narrow"/>
          <w:color w:val="17365D"/>
          <w:sz w:val="24"/>
          <w:szCs w:val="24"/>
        </w:rPr>
        <w:t>, which will be organized</w:t>
      </w:r>
      <w:r w:rsidR="000A4A0D">
        <w:rPr>
          <w:rFonts w:ascii="Arial Narrow" w:hAnsi="Arial Narrow"/>
          <w:color w:val="17365D"/>
          <w:sz w:val="24"/>
          <w:szCs w:val="24"/>
        </w:rPr>
        <w:t xml:space="preserve"> by </w:t>
      </w:r>
      <w:r w:rsidR="00E25E61">
        <w:rPr>
          <w:rFonts w:ascii="Arial Narrow" w:hAnsi="Arial Narrow"/>
          <w:color w:val="17365D"/>
          <w:sz w:val="24"/>
          <w:szCs w:val="24"/>
        </w:rPr>
        <w:t xml:space="preserve">SOLEIL Synchrotron </w:t>
      </w:r>
      <w:r w:rsidR="000A4A0D">
        <w:rPr>
          <w:rFonts w:ascii="Arial Narrow" w:hAnsi="Arial Narrow"/>
          <w:color w:val="17365D"/>
          <w:sz w:val="24"/>
          <w:szCs w:val="24"/>
        </w:rPr>
        <w:t xml:space="preserve">and Sorbonne </w:t>
      </w:r>
      <w:proofErr w:type="spellStart"/>
      <w:r w:rsidR="000A4A0D">
        <w:rPr>
          <w:rFonts w:ascii="Arial Narrow" w:hAnsi="Arial Narrow"/>
          <w:color w:val="17365D"/>
          <w:sz w:val="24"/>
          <w:szCs w:val="24"/>
        </w:rPr>
        <w:t>Universit</w:t>
      </w:r>
      <w:r w:rsidR="00E25E61">
        <w:rPr>
          <w:rFonts w:ascii="Arial Narrow" w:hAnsi="Arial Narrow"/>
          <w:color w:val="17365D"/>
          <w:sz w:val="24"/>
          <w:szCs w:val="24"/>
        </w:rPr>
        <w:t>é</w:t>
      </w:r>
      <w:proofErr w:type="spellEnd"/>
      <w:r w:rsidRPr="00F33C2C">
        <w:rPr>
          <w:rFonts w:ascii="Arial Narrow" w:hAnsi="Arial Narrow"/>
          <w:color w:val="17365D"/>
          <w:sz w:val="24"/>
          <w:szCs w:val="24"/>
        </w:rPr>
        <w:t xml:space="preserve">, from </w:t>
      </w:r>
      <w:r w:rsidR="000A4A0D">
        <w:rPr>
          <w:rFonts w:ascii="Arial Narrow" w:hAnsi="Arial Narrow"/>
          <w:color w:val="17365D"/>
          <w:sz w:val="24"/>
          <w:szCs w:val="24"/>
        </w:rPr>
        <w:t>2</w:t>
      </w:r>
      <w:r w:rsidR="000A4A0D">
        <w:rPr>
          <w:rFonts w:ascii="Arial Narrow" w:hAnsi="Arial Narrow"/>
          <w:color w:val="17365D"/>
          <w:sz w:val="24"/>
          <w:szCs w:val="24"/>
          <w:vertAlign w:val="superscript"/>
        </w:rPr>
        <w:t>nd</w:t>
      </w:r>
      <w:r w:rsidR="000A4A0D">
        <w:rPr>
          <w:rFonts w:ascii="Arial Narrow" w:hAnsi="Arial Narrow"/>
          <w:color w:val="17365D"/>
          <w:sz w:val="24"/>
          <w:szCs w:val="24"/>
        </w:rPr>
        <w:t xml:space="preserve"> to 7</w:t>
      </w:r>
      <w:r w:rsidRPr="00F33C2C">
        <w:rPr>
          <w:rFonts w:ascii="Arial Narrow" w:hAnsi="Arial Narrow"/>
          <w:color w:val="17365D"/>
          <w:sz w:val="24"/>
          <w:szCs w:val="24"/>
          <w:vertAlign w:val="superscript"/>
        </w:rPr>
        <w:t>th</w:t>
      </w:r>
      <w:r w:rsidRPr="00F33C2C">
        <w:rPr>
          <w:rFonts w:ascii="Arial Narrow" w:hAnsi="Arial Narrow"/>
          <w:color w:val="17365D"/>
          <w:sz w:val="24"/>
          <w:szCs w:val="24"/>
        </w:rPr>
        <w:t xml:space="preserve"> of </w:t>
      </w:r>
      <w:r w:rsidR="000A4A0D">
        <w:rPr>
          <w:rFonts w:ascii="Arial Narrow" w:hAnsi="Arial Narrow"/>
          <w:color w:val="17365D"/>
          <w:sz w:val="24"/>
          <w:szCs w:val="24"/>
        </w:rPr>
        <w:t>June</w:t>
      </w:r>
      <w:r w:rsidRPr="00F33C2C">
        <w:rPr>
          <w:rFonts w:ascii="Arial Narrow" w:hAnsi="Arial Narrow"/>
          <w:color w:val="17365D"/>
          <w:sz w:val="24"/>
          <w:szCs w:val="24"/>
        </w:rPr>
        <w:t xml:space="preserve">, at the </w:t>
      </w:r>
      <w:r w:rsidR="000A4A0D">
        <w:rPr>
          <w:rFonts w:ascii="Arial Narrow" w:hAnsi="Arial Narrow"/>
          <w:color w:val="17365D"/>
          <w:sz w:val="24"/>
          <w:szCs w:val="24"/>
        </w:rPr>
        <w:t xml:space="preserve">‘Campus </w:t>
      </w:r>
      <w:proofErr w:type="spellStart"/>
      <w:r w:rsidR="000A4A0D">
        <w:rPr>
          <w:rFonts w:ascii="Arial Narrow" w:hAnsi="Arial Narrow"/>
          <w:color w:val="17365D"/>
          <w:sz w:val="24"/>
          <w:szCs w:val="24"/>
        </w:rPr>
        <w:t>Jussieu</w:t>
      </w:r>
      <w:proofErr w:type="spellEnd"/>
      <w:r w:rsidR="000A4A0D">
        <w:rPr>
          <w:rFonts w:ascii="Arial Narrow" w:hAnsi="Arial Narrow"/>
          <w:color w:val="17365D"/>
          <w:sz w:val="24"/>
          <w:szCs w:val="24"/>
        </w:rPr>
        <w:t>’.</w:t>
      </w:r>
    </w:p>
    <w:p w14:paraId="0BF395F2" w14:textId="77777777" w:rsidR="000A4A0D" w:rsidRPr="000A4A0D" w:rsidRDefault="000A4A0D" w:rsidP="000A4A0D">
      <w:pPr>
        <w:spacing w:after="120" w:line="240" w:lineRule="auto"/>
        <w:ind w:left="-284" w:right="-426"/>
        <w:rPr>
          <w:rFonts w:ascii="Arial Narrow" w:hAnsi="Arial Narrow"/>
          <w:color w:val="17365D"/>
          <w:sz w:val="24"/>
          <w:szCs w:val="24"/>
        </w:rPr>
      </w:pPr>
      <w:r w:rsidRPr="000A4A0D">
        <w:rPr>
          <w:rFonts w:ascii="Arial Narrow" w:hAnsi="Arial Narrow"/>
          <w:color w:val="17365D"/>
          <w:sz w:val="24"/>
          <w:szCs w:val="24"/>
        </w:rPr>
        <w:t xml:space="preserve">The conference will cover the most recent and exciting topics in quantum materials, applied science, chemistry, atomic and molecular physics and electron dynamics as viewed by HAXPES, along with the latest technological advances in the field.  </w:t>
      </w:r>
    </w:p>
    <w:p w14:paraId="328C691D" w14:textId="77777777" w:rsidR="005A21FE" w:rsidRDefault="005A21FE" w:rsidP="000A4A0D">
      <w:pPr>
        <w:spacing w:after="120" w:line="240" w:lineRule="auto"/>
        <w:ind w:left="-284" w:right="-426" w:firstLine="567"/>
        <w:jc w:val="center"/>
        <w:rPr>
          <w:rFonts w:ascii="Arial Narrow" w:hAnsi="Arial Narrow"/>
          <w:color w:val="17365D"/>
          <w:sz w:val="24"/>
          <w:szCs w:val="24"/>
        </w:rPr>
      </w:pPr>
      <w:r>
        <w:rPr>
          <w:rFonts w:ascii="Arial Narrow" w:hAnsi="Arial Narrow"/>
          <w:color w:val="17365D"/>
          <w:sz w:val="24"/>
          <w:szCs w:val="24"/>
        </w:rPr>
        <w:t xml:space="preserve">More information could be </w:t>
      </w:r>
      <w:proofErr w:type="gramStart"/>
      <w:r>
        <w:rPr>
          <w:rFonts w:ascii="Arial Narrow" w:hAnsi="Arial Narrow"/>
          <w:color w:val="17365D"/>
          <w:sz w:val="24"/>
          <w:szCs w:val="24"/>
        </w:rPr>
        <w:t>find</w:t>
      </w:r>
      <w:proofErr w:type="gramEnd"/>
      <w:r>
        <w:rPr>
          <w:rFonts w:ascii="Arial Narrow" w:hAnsi="Arial Narrow"/>
          <w:color w:val="17365D"/>
          <w:sz w:val="24"/>
          <w:szCs w:val="24"/>
        </w:rPr>
        <w:t xml:space="preserve"> on the web site on the event </w:t>
      </w:r>
      <w:hyperlink r:id="rId9" w:history="1">
        <w:r w:rsidR="000A4A0D">
          <w:rPr>
            <w:rStyle w:val="Lienhypertexte"/>
            <w:rFonts w:ascii="Arial Narrow" w:hAnsi="Arial Narrow"/>
            <w:sz w:val="24"/>
            <w:szCs w:val="24"/>
          </w:rPr>
          <w:t>HAXPES 2019</w:t>
        </w:r>
      </w:hyperlink>
      <w:r>
        <w:rPr>
          <w:rFonts w:ascii="Arial Narrow" w:hAnsi="Arial Narrow"/>
          <w:color w:val="17365D"/>
          <w:sz w:val="24"/>
          <w:szCs w:val="24"/>
        </w:rPr>
        <w:t>.</w:t>
      </w:r>
    </w:p>
    <w:p w14:paraId="4FA9489D" w14:textId="77777777" w:rsidR="005A21FE" w:rsidRPr="00F33C2C" w:rsidRDefault="005A21FE" w:rsidP="0087193D">
      <w:pPr>
        <w:spacing w:after="120" w:line="240" w:lineRule="auto"/>
        <w:ind w:left="-284" w:right="-426" w:firstLine="567"/>
        <w:jc w:val="both"/>
        <w:rPr>
          <w:rFonts w:ascii="Arial Narrow" w:hAnsi="Arial Narrow"/>
          <w:color w:val="17365D"/>
          <w:sz w:val="24"/>
          <w:szCs w:val="24"/>
        </w:rPr>
      </w:pPr>
    </w:p>
    <w:p w14:paraId="2C538907" w14:textId="77777777" w:rsidR="00E221AD" w:rsidRPr="00F33C2C" w:rsidRDefault="00F21102" w:rsidP="000A4A0D">
      <w:pPr>
        <w:spacing w:after="120" w:line="240" w:lineRule="auto"/>
        <w:ind w:left="-284" w:right="-426"/>
        <w:jc w:val="both"/>
        <w:rPr>
          <w:rFonts w:ascii="Arial Narrow" w:hAnsi="Arial Narrow"/>
          <w:color w:val="17365D"/>
          <w:sz w:val="24"/>
          <w:szCs w:val="24"/>
          <w:lang w:val="en-US"/>
        </w:rPr>
      </w:pPr>
      <w:r w:rsidRPr="00F33C2C">
        <w:rPr>
          <w:rFonts w:ascii="Arial Narrow" w:hAnsi="Arial Narrow"/>
          <w:color w:val="17365D"/>
          <w:sz w:val="24"/>
          <w:szCs w:val="24"/>
        </w:rPr>
        <w:t>We</w:t>
      </w:r>
      <w:r w:rsidR="00971140" w:rsidRPr="00F33C2C">
        <w:rPr>
          <w:rFonts w:ascii="Arial Narrow" w:hAnsi="Arial Narrow"/>
          <w:color w:val="17365D"/>
          <w:sz w:val="24"/>
          <w:szCs w:val="24"/>
        </w:rPr>
        <w:t xml:space="preserve"> do believe that </w:t>
      </w:r>
      <w:r w:rsidR="000A4A0D">
        <w:rPr>
          <w:rFonts w:ascii="Arial Narrow" w:hAnsi="Arial Narrow"/>
          <w:color w:val="17365D"/>
          <w:sz w:val="24"/>
          <w:szCs w:val="24"/>
          <w:lang w:val="en-US"/>
        </w:rPr>
        <w:t>HAXPES 2019</w:t>
      </w:r>
      <w:r w:rsidR="007C1B2E" w:rsidRPr="00F33C2C">
        <w:rPr>
          <w:rFonts w:ascii="Arial Narrow" w:hAnsi="Arial Narrow"/>
          <w:color w:val="17365D"/>
          <w:sz w:val="24"/>
          <w:szCs w:val="24"/>
        </w:rPr>
        <w:t xml:space="preserve"> </w:t>
      </w:r>
      <w:r w:rsidR="00971140" w:rsidRPr="00F33C2C">
        <w:rPr>
          <w:rFonts w:ascii="Arial Narrow" w:hAnsi="Arial Narrow"/>
          <w:color w:val="17365D"/>
          <w:sz w:val="24"/>
          <w:szCs w:val="24"/>
        </w:rPr>
        <w:t>is indeed</w:t>
      </w:r>
      <w:r w:rsidR="00FA6484" w:rsidRPr="00F33C2C">
        <w:rPr>
          <w:rFonts w:ascii="Arial Narrow" w:hAnsi="Arial Narrow"/>
          <w:color w:val="17365D"/>
          <w:sz w:val="24"/>
          <w:szCs w:val="24"/>
        </w:rPr>
        <w:t xml:space="preserve"> a</w:t>
      </w:r>
      <w:r w:rsidR="00971140" w:rsidRPr="00F33C2C">
        <w:rPr>
          <w:rFonts w:ascii="Arial Narrow" w:hAnsi="Arial Narrow"/>
          <w:color w:val="17365D"/>
          <w:sz w:val="24"/>
          <w:szCs w:val="24"/>
        </w:rPr>
        <w:t xml:space="preserve"> very</w:t>
      </w:r>
      <w:r w:rsidR="00FA6484" w:rsidRPr="00F33C2C">
        <w:rPr>
          <w:rFonts w:ascii="Arial Narrow" w:hAnsi="Arial Narrow"/>
          <w:color w:val="17365D"/>
          <w:sz w:val="24"/>
          <w:szCs w:val="24"/>
        </w:rPr>
        <w:t xml:space="preserve"> </w:t>
      </w:r>
      <w:r w:rsidR="000F6B97" w:rsidRPr="00F33C2C">
        <w:rPr>
          <w:rFonts w:ascii="Arial Narrow" w:hAnsi="Arial Narrow"/>
          <w:color w:val="17365D"/>
          <w:sz w:val="24"/>
          <w:szCs w:val="24"/>
        </w:rPr>
        <w:t>beneficial</w:t>
      </w:r>
      <w:r w:rsidRPr="00F33C2C">
        <w:rPr>
          <w:rFonts w:ascii="Arial Narrow" w:hAnsi="Arial Narrow"/>
          <w:color w:val="17365D"/>
          <w:sz w:val="24"/>
          <w:szCs w:val="24"/>
        </w:rPr>
        <w:t xml:space="preserve"> </w:t>
      </w:r>
      <w:r w:rsidR="001A4385" w:rsidRPr="00F33C2C">
        <w:rPr>
          <w:rFonts w:ascii="Arial Narrow" w:hAnsi="Arial Narrow"/>
          <w:color w:val="17365D"/>
          <w:sz w:val="24"/>
          <w:szCs w:val="24"/>
        </w:rPr>
        <w:t>platform for your company.</w:t>
      </w:r>
      <w:r w:rsidR="0064017C" w:rsidRPr="00F33C2C">
        <w:rPr>
          <w:rFonts w:ascii="Arial Narrow" w:hAnsi="Arial Narrow"/>
          <w:color w:val="17365D"/>
          <w:sz w:val="24"/>
          <w:szCs w:val="24"/>
        </w:rPr>
        <w:t xml:space="preserve"> During </w:t>
      </w:r>
      <w:r w:rsidR="005B2EF9" w:rsidRPr="00F33C2C">
        <w:rPr>
          <w:rFonts w:ascii="Arial Narrow" w:hAnsi="Arial Narrow"/>
          <w:color w:val="17365D"/>
          <w:sz w:val="24"/>
          <w:szCs w:val="24"/>
        </w:rPr>
        <w:t xml:space="preserve">the </w:t>
      </w:r>
      <w:r w:rsidR="000A4A0D">
        <w:rPr>
          <w:rFonts w:ascii="Arial Narrow" w:hAnsi="Arial Narrow"/>
          <w:color w:val="17365D"/>
          <w:sz w:val="24"/>
          <w:szCs w:val="24"/>
        </w:rPr>
        <w:t>five</w:t>
      </w:r>
      <w:r w:rsidR="005B2EF9" w:rsidRPr="00F33C2C">
        <w:rPr>
          <w:rFonts w:ascii="Arial Narrow" w:hAnsi="Arial Narrow"/>
          <w:color w:val="17365D"/>
          <w:sz w:val="24"/>
          <w:szCs w:val="24"/>
        </w:rPr>
        <w:t xml:space="preserve"> </w:t>
      </w:r>
      <w:r w:rsidR="0064017C" w:rsidRPr="00F33C2C">
        <w:rPr>
          <w:rFonts w:ascii="Arial Narrow" w:hAnsi="Arial Narrow"/>
          <w:color w:val="17365D"/>
          <w:sz w:val="24"/>
          <w:szCs w:val="24"/>
        </w:rPr>
        <w:t>days, you</w:t>
      </w:r>
      <w:r w:rsidR="005B2EF9" w:rsidRPr="00F33C2C">
        <w:rPr>
          <w:rFonts w:ascii="Arial Narrow" w:hAnsi="Arial Narrow"/>
          <w:color w:val="17365D"/>
          <w:sz w:val="24"/>
          <w:szCs w:val="24"/>
        </w:rPr>
        <w:t>r</w:t>
      </w:r>
      <w:r w:rsidR="0064017C" w:rsidRPr="00F33C2C">
        <w:rPr>
          <w:rFonts w:ascii="Arial Narrow" w:hAnsi="Arial Narrow"/>
          <w:color w:val="17365D"/>
          <w:sz w:val="24"/>
          <w:szCs w:val="24"/>
        </w:rPr>
        <w:t xml:space="preserve"> </w:t>
      </w:r>
      <w:r w:rsidR="005B2EF9" w:rsidRPr="00F33C2C">
        <w:rPr>
          <w:rFonts w:ascii="Arial Narrow" w:hAnsi="Arial Narrow"/>
          <w:color w:val="17365D"/>
          <w:sz w:val="24"/>
          <w:szCs w:val="24"/>
        </w:rPr>
        <w:t xml:space="preserve">representatives will </w:t>
      </w:r>
      <w:r w:rsidR="0064017C" w:rsidRPr="00F33C2C">
        <w:rPr>
          <w:rFonts w:ascii="Arial Narrow" w:hAnsi="Arial Narrow"/>
          <w:color w:val="17365D"/>
          <w:sz w:val="24"/>
          <w:szCs w:val="24"/>
        </w:rPr>
        <w:t xml:space="preserve">be in close contact with </w:t>
      </w:r>
      <w:r w:rsidR="005B2EF9" w:rsidRPr="00F33C2C">
        <w:rPr>
          <w:rFonts w:ascii="Arial Narrow" w:hAnsi="Arial Narrow"/>
          <w:color w:val="17365D"/>
          <w:sz w:val="24"/>
          <w:szCs w:val="24"/>
        </w:rPr>
        <w:t xml:space="preserve">international </w:t>
      </w:r>
      <w:r w:rsidR="00294E20" w:rsidRPr="00F33C2C">
        <w:rPr>
          <w:rFonts w:ascii="Arial Narrow" w:hAnsi="Arial Narrow"/>
          <w:color w:val="17365D"/>
          <w:sz w:val="24"/>
          <w:szCs w:val="24"/>
        </w:rPr>
        <w:t>scientific</w:t>
      </w:r>
      <w:r w:rsidR="0064017C" w:rsidRPr="00F33C2C">
        <w:rPr>
          <w:rFonts w:ascii="Arial Narrow" w:hAnsi="Arial Narrow"/>
          <w:color w:val="17365D"/>
          <w:sz w:val="24"/>
          <w:szCs w:val="24"/>
        </w:rPr>
        <w:t xml:space="preserve"> experts</w:t>
      </w:r>
      <w:r w:rsidR="00450DFE" w:rsidRPr="00F33C2C">
        <w:rPr>
          <w:rFonts w:ascii="Arial Narrow" w:hAnsi="Arial Narrow"/>
          <w:color w:val="17365D"/>
          <w:sz w:val="24"/>
          <w:szCs w:val="24"/>
        </w:rPr>
        <w:t>,</w:t>
      </w:r>
      <w:r w:rsidR="0064017C" w:rsidRPr="00F33C2C">
        <w:rPr>
          <w:rFonts w:ascii="Arial Narrow" w:hAnsi="Arial Narrow"/>
          <w:color w:val="17365D"/>
          <w:sz w:val="24"/>
          <w:szCs w:val="24"/>
        </w:rPr>
        <w:t xml:space="preserve"> in a stimulating environment</w:t>
      </w:r>
      <w:r w:rsidR="00450DFE" w:rsidRPr="00F33C2C">
        <w:rPr>
          <w:rFonts w:ascii="Arial Narrow" w:hAnsi="Arial Narrow"/>
          <w:color w:val="17365D"/>
          <w:sz w:val="24"/>
          <w:szCs w:val="24"/>
        </w:rPr>
        <w:t>, where you could</w:t>
      </w:r>
      <w:r w:rsidR="001A4385" w:rsidRPr="00F33C2C">
        <w:rPr>
          <w:rFonts w:ascii="Arial Narrow" w:hAnsi="Arial Narrow"/>
          <w:color w:val="17365D"/>
          <w:sz w:val="24"/>
          <w:szCs w:val="24"/>
        </w:rPr>
        <w:t xml:space="preserve"> introdu</w:t>
      </w:r>
      <w:r w:rsidR="00FA6484" w:rsidRPr="00F33C2C">
        <w:rPr>
          <w:rFonts w:ascii="Arial Narrow" w:hAnsi="Arial Narrow"/>
          <w:color w:val="17365D"/>
          <w:sz w:val="24"/>
          <w:szCs w:val="24"/>
        </w:rPr>
        <w:t>ce new products and development</w:t>
      </w:r>
      <w:r w:rsidR="00450DFE" w:rsidRPr="00F33C2C">
        <w:rPr>
          <w:rFonts w:ascii="Arial Narrow" w:hAnsi="Arial Narrow"/>
          <w:color w:val="17365D"/>
          <w:sz w:val="24"/>
          <w:szCs w:val="24"/>
        </w:rPr>
        <w:t>s</w:t>
      </w:r>
      <w:r w:rsidR="00F84F52" w:rsidRPr="00F33C2C">
        <w:rPr>
          <w:rFonts w:ascii="Arial Narrow" w:hAnsi="Arial Narrow"/>
          <w:color w:val="17365D"/>
          <w:sz w:val="24"/>
          <w:szCs w:val="24"/>
        </w:rPr>
        <w:t>,</w:t>
      </w:r>
      <w:r w:rsidR="001A4385" w:rsidRPr="00F33C2C">
        <w:rPr>
          <w:rFonts w:ascii="Arial Narrow" w:hAnsi="Arial Narrow"/>
          <w:color w:val="17365D"/>
          <w:sz w:val="24"/>
          <w:szCs w:val="24"/>
        </w:rPr>
        <w:t xml:space="preserve"> </w:t>
      </w:r>
      <w:r w:rsidR="00450DFE" w:rsidRPr="00F33C2C">
        <w:rPr>
          <w:rFonts w:ascii="Arial Narrow" w:hAnsi="Arial Narrow"/>
          <w:color w:val="17365D"/>
          <w:sz w:val="24"/>
          <w:szCs w:val="24"/>
        </w:rPr>
        <w:t xml:space="preserve">and </w:t>
      </w:r>
      <w:r w:rsidR="00394E7D" w:rsidRPr="00F33C2C">
        <w:rPr>
          <w:rFonts w:ascii="Arial Narrow" w:hAnsi="Arial Narrow"/>
          <w:color w:val="17365D"/>
          <w:sz w:val="24"/>
          <w:szCs w:val="24"/>
        </w:rPr>
        <w:t>build</w:t>
      </w:r>
      <w:r w:rsidR="00450DFE" w:rsidRPr="00F33C2C">
        <w:rPr>
          <w:rFonts w:ascii="Arial Narrow" w:hAnsi="Arial Narrow"/>
          <w:color w:val="17365D"/>
          <w:sz w:val="24"/>
          <w:szCs w:val="24"/>
        </w:rPr>
        <w:t xml:space="preserve"> new relationship</w:t>
      </w:r>
      <w:r w:rsidR="00394E7D" w:rsidRPr="00F33C2C">
        <w:rPr>
          <w:rFonts w:ascii="Arial Narrow" w:hAnsi="Arial Narrow"/>
          <w:color w:val="17365D"/>
          <w:sz w:val="24"/>
          <w:szCs w:val="24"/>
        </w:rPr>
        <w:t>s</w:t>
      </w:r>
      <w:r w:rsidR="00450DFE" w:rsidRPr="00F33C2C">
        <w:rPr>
          <w:rFonts w:ascii="Arial Narrow" w:hAnsi="Arial Narrow"/>
          <w:color w:val="17365D"/>
          <w:sz w:val="24"/>
          <w:szCs w:val="24"/>
        </w:rPr>
        <w:t xml:space="preserve"> with potential customers. </w:t>
      </w:r>
      <w:r w:rsidR="001A4385" w:rsidRPr="00F33C2C">
        <w:rPr>
          <w:rFonts w:ascii="Arial Narrow" w:hAnsi="Arial Narrow"/>
          <w:color w:val="17365D"/>
          <w:sz w:val="24"/>
          <w:szCs w:val="24"/>
        </w:rPr>
        <w:t xml:space="preserve"> </w:t>
      </w:r>
    </w:p>
    <w:p w14:paraId="1BBC8ACA" w14:textId="77777777" w:rsidR="000A4A0D" w:rsidRDefault="003E19D1" w:rsidP="000A4A0D">
      <w:pPr>
        <w:spacing w:after="0" w:line="240" w:lineRule="auto"/>
        <w:ind w:left="-284" w:right="-426"/>
        <w:jc w:val="both"/>
        <w:rPr>
          <w:rFonts w:ascii="Arial Narrow" w:hAnsi="Arial Narrow"/>
          <w:color w:val="17365D"/>
          <w:sz w:val="24"/>
          <w:szCs w:val="24"/>
          <w:lang w:val="en-US"/>
        </w:rPr>
      </w:pPr>
      <w:r w:rsidRPr="00F33C2C">
        <w:rPr>
          <w:rFonts w:ascii="Arial Narrow" w:hAnsi="Arial Narrow"/>
          <w:color w:val="17365D"/>
          <w:sz w:val="24"/>
          <w:szCs w:val="24"/>
          <w:lang w:val="en-US"/>
        </w:rPr>
        <w:t>W</w:t>
      </w:r>
      <w:r w:rsidR="00E221AD" w:rsidRPr="00F33C2C">
        <w:rPr>
          <w:rFonts w:ascii="Arial Narrow" w:hAnsi="Arial Narrow"/>
          <w:color w:val="17365D"/>
          <w:sz w:val="24"/>
          <w:szCs w:val="24"/>
          <w:lang w:val="en-US"/>
        </w:rPr>
        <w:t>e would like to invite you to start planning your participation as</w:t>
      </w:r>
      <w:r w:rsidRPr="00F33C2C">
        <w:rPr>
          <w:rFonts w:ascii="Arial Narrow" w:hAnsi="Arial Narrow"/>
          <w:color w:val="17365D"/>
          <w:sz w:val="24"/>
          <w:szCs w:val="24"/>
          <w:lang w:val="en-US"/>
        </w:rPr>
        <w:t xml:space="preserve"> an</w:t>
      </w:r>
      <w:r w:rsidR="00E221AD" w:rsidRPr="00F33C2C">
        <w:rPr>
          <w:rFonts w:ascii="Arial Narrow" w:hAnsi="Arial Narrow"/>
          <w:color w:val="17365D"/>
          <w:sz w:val="24"/>
          <w:szCs w:val="24"/>
          <w:lang w:val="en-US"/>
        </w:rPr>
        <w:t xml:space="preserve"> industrial exhibitor</w:t>
      </w:r>
      <w:r w:rsidR="00081AA9" w:rsidRPr="00F33C2C">
        <w:rPr>
          <w:rFonts w:ascii="Arial Narrow" w:hAnsi="Arial Narrow"/>
          <w:color w:val="17365D"/>
          <w:sz w:val="24"/>
          <w:szCs w:val="24"/>
          <w:lang w:val="en-US"/>
        </w:rPr>
        <w:t xml:space="preserve"> or sponsor</w:t>
      </w:r>
      <w:r w:rsidR="00E221AD" w:rsidRPr="00F33C2C">
        <w:rPr>
          <w:rFonts w:ascii="Arial Narrow" w:hAnsi="Arial Narrow"/>
          <w:color w:val="17365D"/>
          <w:sz w:val="24"/>
          <w:szCs w:val="24"/>
          <w:lang w:val="en-US"/>
        </w:rPr>
        <w:t xml:space="preserve">. </w:t>
      </w:r>
      <w:r w:rsidR="00C54B6F" w:rsidRPr="00F33C2C">
        <w:rPr>
          <w:rFonts w:ascii="Arial Narrow" w:hAnsi="Arial Narrow"/>
          <w:color w:val="17365D"/>
          <w:sz w:val="24"/>
          <w:szCs w:val="24"/>
          <w:lang w:val="en-US"/>
        </w:rPr>
        <w:t>Different o</w:t>
      </w:r>
      <w:r w:rsidR="00E221AD" w:rsidRPr="00F33C2C">
        <w:rPr>
          <w:rFonts w:ascii="Arial Narrow" w:hAnsi="Arial Narrow"/>
          <w:color w:val="17365D"/>
          <w:sz w:val="24"/>
          <w:szCs w:val="24"/>
          <w:lang w:val="en-US"/>
        </w:rPr>
        <w:t>ptions are available</w:t>
      </w:r>
      <w:r w:rsidR="00081AA9" w:rsidRPr="00F33C2C">
        <w:rPr>
          <w:rFonts w:ascii="Arial Narrow" w:hAnsi="Arial Narrow"/>
          <w:color w:val="17365D"/>
          <w:sz w:val="24"/>
          <w:szCs w:val="24"/>
          <w:lang w:val="en-US"/>
        </w:rPr>
        <w:t>,</w:t>
      </w:r>
      <w:r w:rsidR="00E221AD" w:rsidRPr="00F33C2C">
        <w:rPr>
          <w:rFonts w:ascii="Arial Narrow" w:hAnsi="Arial Narrow"/>
          <w:color w:val="17365D"/>
          <w:sz w:val="24"/>
          <w:szCs w:val="24"/>
          <w:lang w:val="en-US"/>
        </w:rPr>
        <w:t xml:space="preserve"> </w:t>
      </w:r>
      <w:r w:rsidR="00081AA9" w:rsidRPr="00F33C2C">
        <w:rPr>
          <w:rFonts w:ascii="Arial Narrow" w:hAnsi="Arial Narrow"/>
          <w:color w:val="17365D"/>
          <w:sz w:val="24"/>
          <w:szCs w:val="24"/>
          <w:lang w:val="en-US"/>
        </w:rPr>
        <w:t>which are detailed below</w:t>
      </w:r>
      <w:r w:rsidR="00E221AD" w:rsidRPr="00F33C2C">
        <w:rPr>
          <w:rFonts w:ascii="Arial Narrow" w:hAnsi="Arial Narrow"/>
          <w:color w:val="17365D"/>
          <w:sz w:val="24"/>
          <w:szCs w:val="24"/>
          <w:lang w:val="en-US"/>
        </w:rPr>
        <w:t xml:space="preserve">. </w:t>
      </w:r>
      <w:r w:rsidR="002F034B" w:rsidRPr="00F33C2C">
        <w:rPr>
          <w:rFonts w:ascii="Arial Narrow" w:hAnsi="Arial Narrow"/>
          <w:color w:val="17365D"/>
          <w:sz w:val="24"/>
          <w:szCs w:val="24"/>
          <w:lang w:val="en-US"/>
        </w:rPr>
        <w:t>If</w:t>
      </w:r>
      <w:r w:rsidR="005B2EF9" w:rsidRPr="00F33C2C">
        <w:rPr>
          <w:rFonts w:ascii="Arial Narrow" w:hAnsi="Arial Narrow"/>
          <w:color w:val="17365D"/>
          <w:sz w:val="24"/>
          <w:szCs w:val="24"/>
          <w:lang w:val="en-US"/>
        </w:rPr>
        <w:t xml:space="preserve"> you wish to</w:t>
      </w:r>
      <w:r w:rsidR="00E221AD" w:rsidRPr="00F33C2C">
        <w:rPr>
          <w:rFonts w:ascii="Arial Narrow" w:hAnsi="Arial Narrow"/>
          <w:color w:val="17365D"/>
          <w:sz w:val="24"/>
          <w:szCs w:val="24"/>
          <w:lang w:val="en-US"/>
        </w:rPr>
        <w:t xml:space="preserve"> join us, please fill in and send </w:t>
      </w:r>
      <w:r w:rsidRPr="00F33C2C">
        <w:rPr>
          <w:rFonts w:ascii="Arial Narrow" w:hAnsi="Arial Narrow"/>
          <w:color w:val="17365D"/>
          <w:sz w:val="24"/>
          <w:szCs w:val="24"/>
          <w:lang w:val="en-US"/>
        </w:rPr>
        <w:t xml:space="preserve">in </w:t>
      </w:r>
      <w:r w:rsidR="00E221AD" w:rsidRPr="00F33C2C">
        <w:rPr>
          <w:rFonts w:ascii="Arial Narrow" w:hAnsi="Arial Narrow"/>
          <w:color w:val="17365D"/>
          <w:sz w:val="24"/>
          <w:szCs w:val="24"/>
          <w:lang w:val="en-US"/>
        </w:rPr>
        <w:t xml:space="preserve">the registration form. </w:t>
      </w:r>
    </w:p>
    <w:p w14:paraId="2B253888" w14:textId="77777777" w:rsidR="00E221AD" w:rsidRPr="00F33C2C" w:rsidRDefault="00E221AD" w:rsidP="000A4A0D">
      <w:pPr>
        <w:spacing w:after="0" w:line="240" w:lineRule="auto"/>
        <w:ind w:left="-284" w:right="-426"/>
        <w:jc w:val="both"/>
        <w:rPr>
          <w:rFonts w:ascii="Arial Narrow" w:hAnsi="Arial Narrow"/>
          <w:color w:val="17365D"/>
          <w:sz w:val="24"/>
          <w:szCs w:val="24"/>
          <w:lang w:val="en-US"/>
        </w:rPr>
      </w:pPr>
      <w:r w:rsidRPr="00F33C2C">
        <w:rPr>
          <w:rFonts w:ascii="Arial Narrow" w:hAnsi="Arial Narrow"/>
          <w:color w:val="17365D"/>
          <w:sz w:val="24"/>
          <w:szCs w:val="24"/>
          <w:lang w:val="en-US"/>
        </w:rPr>
        <w:t xml:space="preserve">For any further </w:t>
      </w:r>
      <w:r w:rsidR="00C54B6F" w:rsidRPr="00F33C2C">
        <w:rPr>
          <w:rFonts w:ascii="Arial Narrow" w:hAnsi="Arial Narrow"/>
          <w:color w:val="17365D"/>
          <w:sz w:val="24"/>
          <w:szCs w:val="24"/>
          <w:lang w:val="en-US"/>
        </w:rPr>
        <w:t>inquir</w:t>
      </w:r>
      <w:r w:rsidR="00E76CDD" w:rsidRPr="00F33C2C">
        <w:rPr>
          <w:rFonts w:ascii="Arial Narrow" w:hAnsi="Arial Narrow"/>
          <w:color w:val="17365D"/>
          <w:sz w:val="24"/>
          <w:szCs w:val="24"/>
          <w:lang w:val="en-US"/>
        </w:rPr>
        <w:t>ies</w:t>
      </w:r>
      <w:r w:rsidRPr="00F33C2C">
        <w:rPr>
          <w:rFonts w:ascii="Arial Narrow" w:hAnsi="Arial Narrow"/>
          <w:color w:val="17365D"/>
          <w:sz w:val="24"/>
          <w:szCs w:val="24"/>
          <w:lang w:val="en-US"/>
        </w:rPr>
        <w:t xml:space="preserve"> concerning exhibi</w:t>
      </w:r>
      <w:r w:rsidR="00E76CDD" w:rsidRPr="00F33C2C">
        <w:rPr>
          <w:rFonts w:ascii="Arial Narrow" w:hAnsi="Arial Narrow"/>
          <w:color w:val="17365D"/>
          <w:sz w:val="24"/>
          <w:szCs w:val="24"/>
          <w:lang w:val="en-US"/>
        </w:rPr>
        <w:t>ting at</w:t>
      </w:r>
      <w:r w:rsidRPr="00F33C2C">
        <w:rPr>
          <w:rFonts w:ascii="Arial Narrow" w:hAnsi="Arial Narrow"/>
          <w:color w:val="17365D"/>
          <w:sz w:val="24"/>
          <w:szCs w:val="24"/>
          <w:lang w:val="en-US"/>
        </w:rPr>
        <w:t xml:space="preserve"> and sponsoring</w:t>
      </w:r>
      <w:r w:rsidR="00E76CDD" w:rsidRPr="00F33C2C">
        <w:rPr>
          <w:rFonts w:ascii="Arial Narrow" w:hAnsi="Arial Narrow"/>
          <w:color w:val="17365D"/>
          <w:sz w:val="24"/>
          <w:szCs w:val="24"/>
          <w:lang w:val="en-US"/>
        </w:rPr>
        <w:t xml:space="preserve"> </w:t>
      </w:r>
      <w:r w:rsidR="000A4A0D">
        <w:rPr>
          <w:rFonts w:ascii="Arial Narrow" w:hAnsi="Arial Narrow"/>
          <w:color w:val="17365D"/>
          <w:sz w:val="24"/>
          <w:szCs w:val="24"/>
          <w:lang w:val="en-US"/>
        </w:rPr>
        <w:t>HAXPES 2019</w:t>
      </w:r>
      <w:r w:rsidRPr="00F33C2C">
        <w:rPr>
          <w:rFonts w:ascii="Arial Narrow" w:hAnsi="Arial Narrow"/>
          <w:color w:val="17365D"/>
          <w:sz w:val="24"/>
          <w:szCs w:val="24"/>
          <w:lang w:val="en-US"/>
        </w:rPr>
        <w:t>, please contact</w:t>
      </w:r>
      <w:r w:rsidR="005A21FE">
        <w:rPr>
          <w:rFonts w:ascii="Arial Narrow" w:hAnsi="Arial Narrow"/>
          <w:color w:val="17365D"/>
          <w:sz w:val="24"/>
          <w:szCs w:val="24"/>
          <w:lang w:val="en-US"/>
        </w:rPr>
        <w:t xml:space="preserve"> </w:t>
      </w:r>
      <w:hyperlink r:id="rId10" w:history="1">
        <w:r w:rsidR="000A4A0D">
          <w:rPr>
            <w:rStyle w:val="Lienhypertexte"/>
            <w:rFonts w:ascii="Arial Narrow" w:hAnsi="Arial Narrow"/>
            <w:sz w:val="24"/>
            <w:szCs w:val="24"/>
            <w:lang w:val="en-US"/>
          </w:rPr>
          <w:t>Conf-HAXPES-2019@synchrotron-soleil.fr</w:t>
        </w:r>
      </w:hyperlink>
      <w:r w:rsidR="007C1B2E" w:rsidRPr="00F33C2C">
        <w:rPr>
          <w:rStyle w:val="texte"/>
          <w:rFonts w:ascii="Arial Narrow" w:hAnsi="Arial Narrow"/>
          <w:color w:val="17365D"/>
          <w:sz w:val="24"/>
          <w:szCs w:val="24"/>
        </w:rPr>
        <w:t>.</w:t>
      </w:r>
      <w:r w:rsidRPr="00F33C2C">
        <w:rPr>
          <w:rFonts w:ascii="Arial Narrow" w:hAnsi="Arial Narrow"/>
          <w:color w:val="17365D"/>
          <w:sz w:val="24"/>
          <w:szCs w:val="24"/>
          <w:lang w:val="en-US"/>
        </w:rPr>
        <w:t xml:space="preserve"> </w:t>
      </w:r>
      <w:r w:rsidR="000E6182" w:rsidRPr="00F33C2C">
        <w:rPr>
          <w:rFonts w:ascii="Arial Narrow" w:hAnsi="Arial Narrow"/>
          <w:color w:val="17365D"/>
          <w:sz w:val="24"/>
          <w:szCs w:val="24"/>
          <w:lang w:val="en-US"/>
        </w:rPr>
        <w:t xml:space="preserve">Please note that the number of booths </w:t>
      </w:r>
      <w:r w:rsidR="003E19D1" w:rsidRPr="00F33C2C">
        <w:rPr>
          <w:rFonts w:ascii="Arial Narrow" w:hAnsi="Arial Narrow"/>
          <w:color w:val="17365D"/>
          <w:sz w:val="24"/>
          <w:szCs w:val="24"/>
          <w:lang w:val="en-US"/>
        </w:rPr>
        <w:t xml:space="preserve">at </w:t>
      </w:r>
      <w:r w:rsidR="000E6182" w:rsidRPr="00F33C2C">
        <w:rPr>
          <w:rFonts w:ascii="Arial Narrow" w:hAnsi="Arial Narrow"/>
          <w:color w:val="17365D"/>
          <w:sz w:val="24"/>
          <w:szCs w:val="24"/>
          <w:lang w:val="en-US"/>
        </w:rPr>
        <w:t xml:space="preserve">the exhibition area </w:t>
      </w:r>
      <w:r w:rsidRPr="00F33C2C">
        <w:rPr>
          <w:rFonts w:ascii="Arial Narrow" w:hAnsi="Arial Narrow"/>
          <w:color w:val="17365D"/>
          <w:sz w:val="24"/>
          <w:szCs w:val="24"/>
          <w:lang w:val="en-US"/>
        </w:rPr>
        <w:t>is limited</w:t>
      </w:r>
      <w:r w:rsidR="00E76CDD" w:rsidRPr="00F33C2C">
        <w:rPr>
          <w:rFonts w:ascii="Arial Narrow" w:hAnsi="Arial Narrow"/>
          <w:color w:val="17365D"/>
          <w:sz w:val="24"/>
          <w:szCs w:val="24"/>
          <w:lang w:val="en-US"/>
        </w:rPr>
        <w:t>,</w:t>
      </w:r>
      <w:r w:rsidRPr="00F33C2C">
        <w:rPr>
          <w:rFonts w:ascii="Arial Narrow" w:hAnsi="Arial Narrow"/>
          <w:color w:val="17365D"/>
          <w:sz w:val="24"/>
          <w:szCs w:val="24"/>
          <w:lang w:val="en-US"/>
        </w:rPr>
        <w:t xml:space="preserve"> and </w:t>
      </w:r>
      <w:r w:rsidR="00E76CDD" w:rsidRPr="00F33C2C">
        <w:rPr>
          <w:rFonts w:ascii="Arial Narrow" w:hAnsi="Arial Narrow"/>
          <w:color w:val="17365D"/>
          <w:sz w:val="24"/>
          <w:szCs w:val="24"/>
          <w:lang w:val="en-US"/>
        </w:rPr>
        <w:t xml:space="preserve">they </w:t>
      </w:r>
      <w:r w:rsidRPr="00F33C2C">
        <w:rPr>
          <w:rFonts w:ascii="Arial Narrow" w:hAnsi="Arial Narrow"/>
          <w:color w:val="17365D"/>
          <w:sz w:val="24"/>
          <w:szCs w:val="24"/>
          <w:lang w:val="en-US"/>
        </w:rPr>
        <w:t>will be attributed on a first come first served basis.</w:t>
      </w:r>
    </w:p>
    <w:p w14:paraId="4DF68861" w14:textId="77777777" w:rsidR="00081AA9" w:rsidRDefault="00081AA9" w:rsidP="00F33C2C">
      <w:pPr>
        <w:spacing w:after="0" w:line="240" w:lineRule="auto"/>
        <w:ind w:left="-284" w:right="-426" w:firstLine="567"/>
        <w:jc w:val="both"/>
        <w:rPr>
          <w:rFonts w:ascii="Arial Narrow" w:hAnsi="Arial Narrow"/>
          <w:color w:val="17365D"/>
          <w:sz w:val="24"/>
          <w:szCs w:val="24"/>
          <w:lang w:val="en-US"/>
        </w:rPr>
      </w:pPr>
    </w:p>
    <w:p w14:paraId="05DADC51" w14:textId="77777777" w:rsidR="005A21FE" w:rsidRPr="00F33C2C" w:rsidRDefault="005A21FE" w:rsidP="00F33C2C">
      <w:pPr>
        <w:spacing w:after="0" w:line="240" w:lineRule="auto"/>
        <w:ind w:left="-284" w:right="-426" w:firstLine="567"/>
        <w:jc w:val="both"/>
        <w:rPr>
          <w:rFonts w:ascii="Arial Narrow" w:hAnsi="Arial Narrow"/>
          <w:color w:val="17365D"/>
          <w:sz w:val="24"/>
          <w:szCs w:val="24"/>
          <w:lang w:val="en-US"/>
        </w:rPr>
      </w:pPr>
    </w:p>
    <w:p w14:paraId="3842B231" w14:textId="77777777" w:rsidR="00E76CDD" w:rsidRPr="00F33C2C" w:rsidRDefault="00E221AD" w:rsidP="00F33C2C">
      <w:pPr>
        <w:spacing w:after="0" w:line="240" w:lineRule="auto"/>
        <w:ind w:left="-284" w:right="-426" w:firstLine="567"/>
        <w:jc w:val="both"/>
        <w:rPr>
          <w:rFonts w:ascii="Arial Narrow" w:hAnsi="Arial Narrow"/>
          <w:color w:val="17365D"/>
          <w:sz w:val="24"/>
          <w:szCs w:val="24"/>
          <w:lang w:val="en-US"/>
        </w:rPr>
      </w:pPr>
      <w:r w:rsidRPr="00F33C2C">
        <w:rPr>
          <w:rFonts w:ascii="Arial Narrow" w:hAnsi="Arial Narrow"/>
          <w:color w:val="17365D"/>
          <w:sz w:val="24"/>
          <w:szCs w:val="24"/>
          <w:lang w:val="en-US"/>
        </w:rPr>
        <w:t xml:space="preserve">We are looking forward to </w:t>
      </w:r>
      <w:r w:rsidR="00A31E52" w:rsidRPr="00F33C2C">
        <w:rPr>
          <w:rFonts w:ascii="Arial Narrow" w:hAnsi="Arial Narrow"/>
          <w:color w:val="17365D"/>
          <w:sz w:val="24"/>
          <w:szCs w:val="24"/>
          <w:lang w:val="en-US"/>
        </w:rPr>
        <w:t>welcoming</w:t>
      </w:r>
      <w:r w:rsidRPr="00F33C2C">
        <w:rPr>
          <w:rFonts w:ascii="Arial Narrow" w:hAnsi="Arial Narrow"/>
          <w:color w:val="17365D"/>
          <w:sz w:val="24"/>
          <w:szCs w:val="24"/>
          <w:lang w:val="en-US"/>
        </w:rPr>
        <w:t xml:space="preserve"> you in </w:t>
      </w:r>
      <w:r w:rsidR="00A31E52" w:rsidRPr="00F33C2C">
        <w:rPr>
          <w:rFonts w:ascii="Arial Narrow" w:hAnsi="Arial Narrow"/>
          <w:color w:val="17365D"/>
          <w:sz w:val="24"/>
          <w:szCs w:val="24"/>
          <w:lang w:val="en-US"/>
        </w:rPr>
        <w:t>Paris</w:t>
      </w:r>
      <w:r w:rsidRPr="00F33C2C">
        <w:rPr>
          <w:rFonts w:ascii="Arial Narrow" w:hAnsi="Arial Narrow"/>
          <w:color w:val="17365D"/>
          <w:sz w:val="24"/>
          <w:szCs w:val="24"/>
          <w:lang w:val="en-US"/>
        </w:rPr>
        <w:t>.</w:t>
      </w:r>
      <w:r w:rsidR="00081AA9" w:rsidRPr="00F33C2C">
        <w:rPr>
          <w:rFonts w:ascii="Arial Narrow" w:hAnsi="Arial Narrow"/>
          <w:color w:val="17365D"/>
          <w:sz w:val="24"/>
          <w:szCs w:val="24"/>
          <w:lang w:val="en-US"/>
        </w:rPr>
        <w:t xml:space="preserve"> </w:t>
      </w:r>
    </w:p>
    <w:p w14:paraId="71BAE66D" w14:textId="77777777" w:rsidR="00E76CDD" w:rsidRPr="00F33C2C" w:rsidRDefault="00E76CDD" w:rsidP="00F33C2C">
      <w:pPr>
        <w:spacing w:after="0" w:line="240" w:lineRule="auto"/>
        <w:ind w:left="-284" w:right="-426" w:firstLine="567"/>
        <w:jc w:val="both"/>
        <w:rPr>
          <w:rFonts w:ascii="Arial Narrow" w:hAnsi="Arial Narrow"/>
          <w:color w:val="17365D"/>
          <w:sz w:val="24"/>
          <w:szCs w:val="24"/>
          <w:lang w:val="en-US"/>
        </w:rPr>
      </w:pPr>
    </w:p>
    <w:p w14:paraId="2A26E1A1" w14:textId="77777777" w:rsidR="005A21FE" w:rsidRDefault="00E221AD" w:rsidP="0004696F">
      <w:pPr>
        <w:spacing w:after="0" w:line="240" w:lineRule="auto"/>
        <w:ind w:left="-284" w:right="-426" w:firstLine="567"/>
        <w:jc w:val="both"/>
        <w:rPr>
          <w:rFonts w:ascii="Arial Narrow" w:hAnsi="Arial Narrow"/>
          <w:color w:val="17365D"/>
          <w:sz w:val="24"/>
          <w:szCs w:val="24"/>
          <w:lang w:val="en-US"/>
        </w:rPr>
      </w:pPr>
      <w:r w:rsidRPr="00F33C2C">
        <w:rPr>
          <w:rFonts w:ascii="Arial Narrow" w:hAnsi="Arial Narrow"/>
          <w:color w:val="17365D"/>
          <w:sz w:val="24"/>
          <w:szCs w:val="24"/>
          <w:lang w:val="en-US"/>
        </w:rPr>
        <w:t>Yours sincerely,</w:t>
      </w:r>
    </w:p>
    <w:p w14:paraId="30AAA50C" w14:textId="77777777" w:rsidR="005A21FE" w:rsidRDefault="005A21FE" w:rsidP="00F33C2C">
      <w:pPr>
        <w:spacing w:after="0" w:line="240" w:lineRule="auto"/>
        <w:ind w:left="-284" w:right="-426" w:firstLine="567"/>
        <w:jc w:val="both"/>
        <w:rPr>
          <w:rFonts w:ascii="Arial Narrow" w:hAnsi="Arial Narrow"/>
          <w:color w:val="17365D"/>
          <w:sz w:val="24"/>
          <w:szCs w:val="24"/>
          <w:lang w:val="en-US"/>
        </w:rPr>
      </w:pPr>
    </w:p>
    <w:p w14:paraId="1D8A82BF" w14:textId="77777777" w:rsidR="005A21FE" w:rsidRDefault="005A21FE" w:rsidP="00F33C2C">
      <w:pPr>
        <w:spacing w:after="0" w:line="240" w:lineRule="auto"/>
        <w:ind w:left="-284" w:right="-426" w:firstLine="567"/>
        <w:jc w:val="both"/>
        <w:rPr>
          <w:rFonts w:ascii="Arial Narrow" w:hAnsi="Arial Narrow"/>
          <w:color w:val="17365D"/>
          <w:sz w:val="24"/>
          <w:szCs w:val="24"/>
          <w:lang w:val="en-US"/>
        </w:rPr>
      </w:pPr>
    </w:p>
    <w:p w14:paraId="65C69481" w14:textId="77777777" w:rsidR="005A21FE" w:rsidRPr="00F33C2C" w:rsidRDefault="005A21FE" w:rsidP="00F33C2C">
      <w:pPr>
        <w:spacing w:after="0" w:line="240" w:lineRule="auto"/>
        <w:ind w:left="-284" w:right="-426" w:firstLine="567"/>
        <w:jc w:val="both"/>
        <w:rPr>
          <w:rFonts w:ascii="Arial Narrow" w:hAnsi="Arial Narrow"/>
          <w:color w:val="17365D"/>
          <w:sz w:val="24"/>
          <w:szCs w:val="24"/>
          <w:lang w:val="en-US"/>
        </w:rPr>
      </w:pPr>
    </w:p>
    <w:p w14:paraId="0E3BFEC5" w14:textId="77777777" w:rsidR="003E3357" w:rsidRDefault="001B7376" w:rsidP="00F33C2C">
      <w:pPr>
        <w:spacing w:before="120" w:after="0" w:line="240" w:lineRule="auto"/>
        <w:ind w:left="-284" w:right="-426"/>
        <w:jc w:val="right"/>
        <w:rPr>
          <w:rFonts w:ascii="Arial Narrow" w:hAnsi="Arial Narrow"/>
          <w:color w:val="17365D"/>
          <w:sz w:val="24"/>
          <w:szCs w:val="24"/>
          <w:lang w:val="en-US"/>
        </w:rPr>
      </w:pPr>
      <w:r>
        <w:rPr>
          <w:rFonts w:ascii="Arial Narrow" w:hAnsi="Arial Narrow"/>
          <w:color w:val="17365D"/>
          <w:sz w:val="24"/>
          <w:szCs w:val="24"/>
          <w:lang w:val="en-US"/>
        </w:rPr>
        <w:t>T</w:t>
      </w:r>
      <w:r w:rsidR="00081AA9" w:rsidRPr="00F33C2C">
        <w:rPr>
          <w:rFonts w:ascii="Arial Narrow" w:hAnsi="Arial Narrow"/>
          <w:color w:val="17365D"/>
          <w:sz w:val="24"/>
          <w:szCs w:val="24"/>
          <w:lang w:val="en-US"/>
        </w:rPr>
        <w:t xml:space="preserve">he </w:t>
      </w:r>
      <w:r w:rsidR="00A31E52" w:rsidRPr="00F33C2C">
        <w:rPr>
          <w:rFonts w:ascii="Arial Narrow" w:hAnsi="Arial Narrow"/>
          <w:color w:val="17365D"/>
          <w:sz w:val="24"/>
          <w:szCs w:val="24"/>
          <w:lang w:val="en-US"/>
        </w:rPr>
        <w:t>Local Organizing Committee</w:t>
      </w:r>
    </w:p>
    <w:p w14:paraId="2EA9803E" w14:textId="77777777" w:rsidR="001B7376" w:rsidRPr="001B7376" w:rsidRDefault="000A4A0D" w:rsidP="001B7376">
      <w:pPr>
        <w:spacing w:before="120" w:after="0" w:line="240" w:lineRule="auto"/>
        <w:ind w:left="-284" w:right="-426" w:firstLine="708"/>
        <w:jc w:val="right"/>
        <w:rPr>
          <w:rFonts w:ascii="Arial Narrow" w:hAnsi="Arial Narrow"/>
          <w:b/>
          <w:color w:val="17365D"/>
          <w:sz w:val="24"/>
          <w:szCs w:val="24"/>
        </w:rPr>
      </w:pPr>
      <w:r>
        <w:rPr>
          <w:rFonts w:ascii="Arial Narrow" w:hAnsi="Arial Narrow"/>
          <w:b/>
          <w:color w:val="17365D"/>
          <w:sz w:val="24"/>
          <w:szCs w:val="24"/>
          <w:lang w:val="en-US"/>
        </w:rPr>
        <w:t>HAXPES 2019</w:t>
      </w:r>
    </w:p>
    <w:p w14:paraId="37A99899" w14:textId="77777777" w:rsidR="00F84F52" w:rsidRDefault="00F84F52" w:rsidP="00A552E5">
      <w:pPr>
        <w:spacing w:before="120" w:after="0" w:line="240" w:lineRule="auto"/>
        <w:ind w:right="-426"/>
        <w:rPr>
          <w:szCs w:val="28"/>
        </w:rPr>
      </w:pPr>
    </w:p>
    <w:p w14:paraId="005009C4" w14:textId="77777777" w:rsidR="00306CBF" w:rsidRDefault="00306CBF" w:rsidP="00306CBF">
      <w:pPr>
        <w:spacing w:before="120" w:after="0"/>
        <w:ind w:left="-284" w:right="-426"/>
        <w:jc w:val="center"/>
        <w:rPr>
          <w:rFonts w:ascii="Arial Narrow" w:hAnsi="Arial Narrow"/>
          <w:b/>
          <w:bCs/>
          <w:color w:val="17365D"/>
          <w:sz w:val="24"/>
          <w:szCs w:val="24"/>
        </w:rPr>
      </w:pPr>
    </w:p>
    <w:p w14:paraId="19935210" w14:textId="77777777" w:rsidR="000A4A0D" w:rsidRDefault="000A4A0D" w:rsidP="00306CBF">
      <w:pPr>
        <w:spacing w:before="120" w:after="0"/>
        <w:ind w:left="-284" w:right="-426"/>
        <w:jc w:val="center"/>
        <w:rPr>
          <w:rFonts w:ascii="Arial Narrow" w:hAnsi="Arial Narrow"/>
          <w:b/>
          <w:bCs/>
          <w:color w:val="17365D"/>
          <w:sz w:val="24"/>
          <w:szCs w:val="24"/>
        </w:rPr>
      </w:pPr>
    </w:p>
    <w:p w14:paraId="213E3492" w14:textId="77777777" w:rsidR="00811831" w:rsidRDefault="00811831" w:rsidP="00306CBF">
      <w:pPr>
        <w:spacing w:before="120" w:after="0"/>
        <w:ind w:left="-284" w:right="-426"/>
        <w:jc w:val="center"/>
        <w:rPr>
          <w:rFonts w:ascii="Arial Narrow" w:hAnsi="Arial Narrow"/>
          <w:b/>
          <w:bCs/>
          <w:color w:val="17365D"/>
          <w:sz w:val="24"/>
          <w:szCs w:val="24"/>
        </w:rPr>
      </w:pPr>
    </w:p>
    <w:p w14:paraId="6A738540" w14:textId="77777777" w:rsidR="00811831" w:rsidRPr="001645A7" w:rsidRDefault="00811831" w:rsidP="00306CBF">
      <w:pPr>
        <w:spacing w:before="120" w:after="0"/>
        <w:ind w:left="-284" w:right="-426"/>
        <w:jc w:val="center"/>
        <w:rPr>
          <w:rFonts w:ascii="Arial Narrow" w:hAnsi="Arial Narrow"/>
          <w:b/>
          <w:bCs/>
          <w:color w:val="17365D"/>
          <w:sz w:val="24"/>
          <w:szCs w:val="24"/>
        </w:rPr>
      </w:pPr>
    </w:p>
    <w:p w14:paraId="43BFE995" w14:textId="77777777" w:rsidR="0038202D" w:rsidRDefault="0038202D" w:rsidP="00306CBF">
      <w:pPr>
        <w:spacing w:before="120" w:after="0"/>
        <w:ind w:left="-284" w:right="-426"/>
        <w:jc w:val="center"/>
        <w:rPr>
          <w:rFonts w:ascii="Arial Narrow" w:hAnsi="Arial Narrow"/>
          <w:b/>
          <w:bCs/>
          <w:color w:val="17365D"/>
          <w:sz w:val="24"/>
          <w:szCs w:val="24"/>
          <w:lang w:val="en-US"/>
        </w:rPr>
      </w:pPr>
    </w:p>
    <w:p w14:paraId="3470E30F" w14:textId="77777777" w:rsidR="00210387" w:rsidRPr="0038202D" w:rsidRDefault="00210387" w:rsidP="00306CBF">
      <w:pPr>
        <w:spacing w:before="120" w:after="0"/>
        <w:ind w:left="-284" w:right="-426"/>
        <w:jc w:val="center"/>
        <w:rPr>
          <w:rFonts w:ascii="Arial Narrow" w:hAnsi="Arial Narrow"/>
          <w:b/>
          <w:bCs/>
          <w:color w:val="17365D"/>
          <w:sz w:val="28"/>
          <w:szCs w:val="24"/>
          <w:lang w:val="en-US"/>
        </w:rPr>
      </w:pPr>
      <w:r w:rsidRPr="0038202D">
        <w:rPr>
          <w:rFonts w:ascii="Arial Narrow" w:hAnsi="Arial Narrow"/>
          <w:b/>
          <w:bCs/>
          <w:color w:val="17365D"/>
          <w:sz w:val="28"/>
          <w:szCs w:val="24"/>
          <w:lang w:val="en-US"/>
        </w:rPr>
        <w:lastRenderedPageBreak/>
        <w:t xml:space="preserve">Exhibition </w:t>
      </w:r>
      <w:r w:rsidR="00AA03E1" w:rsidRPr="0038202D">
        <w:rPr>
          <w:rFonts w:ascii="Arial Narrow" w:hAnsi="Arial Narrow"/>
          <w:b/>
          <w:bCs/>
          <w:color w:val="17365D"/>
          <w:sz w:val="28"/>
          <w:szCs w:val="24"/>
          <w:lang w:val="en-US"/>
        </w:rPr>
        <w:t xml:space="preserve">and sponsoring </w:t>
      </w:r>
      <w:r w:rsidRPr="0038202D">
        <w:rPr>
          <w:rFonts w:ascii="Arial Narrow" w:hAnsi="Arial Narrow"/>
          <w:b/>
          <w:bCs/>
          <w:color w:val="17365D"/>
          <w:sz w:val="28"/>
          <w:szCs w:val="24"/>
          <w:lang w:val="en-US"/>
        </w:rPr>
        <w:t>information</w:t>
      </w:r>
    </w:p>
    <w:p w14:paraId="69C39202" w14:textId="77777777" w:rsidR="00306CBF" w:rsidRDefault="00306CBF" w:rsidP="00306CBF">
      <w:pPr>
        <w:spacing w:after="120" w:line="240" w:lineRule="auto"/>
        <w:ind w:left="-284" w:right="-426"/>
        <w:jc w:val="both"/>
        <w:rPr>
          <w:rFonts w:ascii="Arial Narrow" w:hAnsi="Arial Narrow"/>
          <w:color w:val="17365D"/>
          <w:sz w:val="24"/>
          <w:szCs w:val="24"/>
          <w:lang w:val="en-US"/>
        </w:rPr>
      </w:pPr>
    </w:p>
    <w:p w14:paraId="0EC55595" w14:textId="77777777" w:rsidR="00306CBF" w:rsidRDefault="00306CBF" w:rsidP="00306CBF">
      <w:pPr>
        <w:spacing w:after="120" w:line="240" w:lineRule="auto"/>
        <w:ind w:left="-284" w:right="-426"/>
        <w:jc w:val="both"/>
        <w:rPr>
          <w:rFonts w:ascii="Arial Narrow" w:hAnsi="Arial Narrow"/>
          <w:color w:val="17365D"/>
          <w:sz w:val="24"/>
          <w:szCs w:val="24"/>
          <w:lang w:val="en-US"/>
        </w:rPr>
      </w:pPr>
    </w:p>
    <w:p w14:paraId="4370FC76" w14:textId="77777777" w:rsidR="00210387" w:rsidRDefault="00210387" w:rsidP="00306CBF">
      <w:pPr>
        <w:spacing w:after="120" w:line="240" w:lineRule="auto"/>
        <w:ind w:left="-284" w:right="-426"/>
        <w:jc w:val="both"/>
        <w:rPr>
          <w:rFonts w:ascii="Arial Narrow" w:hAnsi="Arial Narrow"/>
          <w:color w:val="17365D"/>
          <w:sz w:val="24"/>
          <w:szCs w:val="24"/>
          <w:lang w:val="en-US"/>
        </w:rPr>
      </w:pPr>
      <w:r w:rsidRPr="00210387">
        <w:rPr>
          <w:rFonts w:ascii="Arial Narrow" w:hAnsi="Arial Narrow"/>
          <w:color w:val="17365D"/>
          <w:sz w:val="24"/>
          <w:szCs w:val="24"/>
          <w:lang w:val="en-US"/>
        </w:rPr>
        <w:t xml:space="preserve">Companies </w:t>
      </w:r>
      <w:r w:rsidR="00C91964">
        <w:rPr>
          <w:rFonts w:ascii="Arial Narrow" w:hAnsi="Arial Narrow"/>
          <w:color w:val="17365D"/>
          <w:sz w:val="24"/>
          <w:szCs w:val="24"/>
          <w:lang w:val="en-US"/>
        </w:rPr>
        <w:t>willing</w:t>
      </w:r>
      <w:r w:rsidRPr="00210387">
        <w:rPr>
          <w:rFonts w:ascii="Arial Narrow" w:hAnsi="Arial Narrow"/>
          <w:color w:val="17365D"/>
          <w:sz w:val="24"/>
          <w:szCs w:val="24"/>
          <w:lang w:val="en-US"/>
        </w:rPr>
        <w:t xml:space="preserve"> to participate in the </w:t>
      </w:r>
      <w:r w:rsidR="00FB5EEB">
        <w:rPr>
          <w:rFonts w:ascii="Arial Narrow" w:hAnsi="Arial Narrow"/>
          <w:color w:val="17365D"/>
          <w:sz w:val="24"/>
          <w:szCs w:val="24"/>
          <w:lang w:val="en-US"/>
        </w:rPr>
        <w:t xml:space="preserve">industrial </w:t>
      </w:r>
      <w:r w:rsidRPr="00210387">
        <w:rPr>
          <w:rFonts w:ascii="Arial Narrow" w:hAnsi="Arial Narrow"/>
          <w:color w:val="17365D"/>
          <w:sz w:val="24"/>
          <w:szCs w:val="24"/>
          <w:lang w:val="en-US"/>
        </w:rPr>
        <w:t>exhibition</w:t>
      </w:r>
      <w:r w:rsidR="005C653E">
        <w:rPr>
          <w:rFonts w:ascii="Arial Narrow" w:hAnsi="Arial Narrow"/>
          <w:color w:val="17365D"/>
          <w:sz w:val="24"/>
          <w:szCs w:val="24"/>
          <w:lang w:val="en-US"/>
        </w:rPr>
        <w:t xml:space="preserve"> or the sponsoring of the conference</w:t>
      </w:r>
      <w:r w:rsidRPr="00210387">
        <w:rPr>
          <w:rFonts w:ascii="Arial Narrow" w:hAnsi="Arial Narrow"/>
          <w:color w:val="17365D"/>
          <w:sz w:val="24"/>
          <w:szCs w:val="24"/>
          <w:lang w:val="en-US"/>
        </w:rPr>
        <w:t xml:space="preserve"> </w:t>
      </w:r>
      <w:r w:rsidR="00FB5EEB">
        <w:rPr>
          <w:rFonts w:ascii="Arial Narrow" w:hAnsi="Arial Narrow"/>
          <w:color w:val="17365D"/>
          <w:sz w:val="24"/>
          <w:szCs w:val="24"/>
          <w:lang w:val="en-US"/>
        </w:rPr>
        <w:t>can choose one or several of the following options.</w:t>
      </w:r>
    </w:p>
    <w:p w14:paraId="609211B5" w14:textId="77777777" w:rsidR="0038202D" w:rsidRPr="00210387" w:rsidRDefault="0038202D" w:rsidP="00306CBF">
      <w:pPr>
        <w:spacing w:after="120" w:line="240" w:lineRule="auto"/>
        <w:ind w:left="-284" w:right="-426"/>
        <w:jc w:val="both"/>
        <w:rPr>
          <w:rFonts w:ascii="Arial Narrow" w:hAnsi="Arial Narrow"/>
          <w:color w:val="17365D"/>
          <w:sz w:val="24"/>
          <w:szCs w:val="24"/>
          <w:lang w:val="en-US"/>
        </w:rPr>
      </w:pPr>
    </w:p>
    <w:p w14:paraId="5EBE3A99" w14:textId="77777777" w:rsidR="00210387" w:rsidRPr="0087193D" w:rsidRDefault="00210387" w:rsidP="00306CBF">
      <w:pPr>
        <w:spacing w:before="240" w:after="120" w:line="240" w:lineRule="auto"/>
        <w:ind w:left="-284" w:right="-426"/>
        <w:jc w:val="both"/>
        <w:rPr>
          <w:rFonts w:ascii="Arial Narrow" w:hAnsi="Arial Narrow"/>
          <w:b/>
          <w:bCs/>
          <w:color w:val="FF0000"/>
          <w:sz w:val="24"/>
          <w:szCs w:val="24"/>
          <w:lang w:val="en-US"/>
        </w:rPr>
      </w:pPr>
      <w:r w:rsidRPr="00210387">
        <w:rPr>
          <w:rFonts w:ascii="Arial Narrow" w:hAnsi="Arial Narrow"/>
          <w:b/>
          <w:bCs/>
          <w:color w:val="17365D"/>
          <w:sz w:val="24"/>
          <w:szCs w:val="24"/>
          <w:lang w:val="en-US"/>
        </w:rPr>
        <w:t xml:space="preserve">1. Commercial </w:t>
      </w:r>
      <w:r w:rsidR="00AF13C0">
        <w:rPr>
          <w:rFonts w:ascii="Arial Narrow" w:hAnsi="Arial Narrow"/>
          <w:b/>
          <w:bCs/>
          <w:color w:val="17365D"/>
          <w:sz w:val="24"/>
          <w:szCs w:val="24"/>
          <w:lang w:val="en-US"/>
        </w:rPr>
        <w:t>booth</w:t>
      </w:r>
      <w:r w:rsidRPr="00210387">
        <w:rPr>
          <w:rFonts w:ascii="Arial Narrow" w:hAnsi="Arial Narrow"/>
          <w:b/>
          <w:bCs/>
          <w:color w:val="17365D"/>
          <w:sz w:val="24"/>
          <w:szCs w:val="24"/>
          <w:lang w:val="en-US"/>
        </w:rPr>
        <w:t xml:space="preserve"> at the exhibition</w:t>
      </w:r>
      <w:r w:rsidR="00CD49AD" w:rsidRPr="00AA03E1">
        <w:rPr>
          <w:rFonts w:ascii="Arial Narrow" w:hAnsi="Arial Narrow"/>
          <w:b/>
          <w:bCs/>
          <w:color w:val="17365D"/>
          <w:sz w:val="24"/>
          <w:szCs w:val="24"/>
          <w:lang w:val="en-US"/>
        </w:rPr>
        <w:t xml:space="preserve">, </w:t>
      </w:r>
      <w:r w:rsidR="0004696F" w:rsidRPr="0004696F">
        <w:rPr>
          <w:rFonts w:ascii="Arial Narrow" w:hAnsi="Arial Narrow"/>
          <w:b/>
          <w:bCs/>
          <w:color w:val="17365D"/>
          <w:sz w:val="24"/>
          <w:szCs w:val="24"/>
          <w:lang w:val="en-US"/>
        </w:rPr>
        <w:t>850</w:t>
      </w:r>
      <w:r w:rsidR="009B706D" w:rsidRPr="0004696F">
        <w:rPr>
          <w:rFonts w:ascii="Arial Narrow" w:hAnsi="Arial Narrow"/>
          <w:b/>
          <w:color w:val="17365D"/>
          <w:sz w:val="24"/>
          <w:szCs w:val="24"/>
          <w:lang w:val="en-US"/>
        </w:rPr>
        <w:t xml:space="preserve"> € </w:t>
      </w:r>
      <w:r w:rsidR="00CD49AD" w:rsidRPr="0004696F">
        <w:rPr>
          <w:rFonts w:ascii="Arial Narrow" w:hAnsi="Arial Narrow"/>
          <w:b/>
          <w:color w:val="17365D"/>
          <w:sz w:val="24"/>
          <w:szCs w:val="24"/>
          <w:lang w:val="en-US"/>
        </w:rPr>
        <w:t>excluding VAT</w:t>
      </w:r>
      <w:r w:rsidR="009B706D" w:rsidRPr="0004696F">
        <w:rPr>
          <w:rFonts w:ascii="Arial Narrow" w:hAnsi="Arial Narrow"/>
          <w:b/>
          <w:color w:val="17365D"/>
          <w:sz w:val="24"/>
          <w:szCs w:val="24"/>
          <w:lang w:val="en-US"/>
        </w:rPr>
        <w:t xml:space="preserve"> (</w:t>
      </w:r>
      <w:r w:rsidR="0004696F" w:rsidRPr="0004696F">
        <w:rPr>
          <w:rFonts w:ascii="Arial Narrow" w:hAnsi="Arial Narrow"/>
          <w:b/>
          <w:color w:val="17365D"/>
          <w:sz w:val="24"/>
          <w:szCs w:val="24"/>
          <w:lang w:val="en-US"/>
        </w:rPr>
        <w:t>1</w:t>
      </w:r>
      <w:r w:rsidR="0087193D" w:rsidRPr="0004696F">
        <w:rPr>
          <w:rFonts w:ascii="Arial Narrow" w:hAnsi="Arial Narrow"/>
          <w:b/>
          <w:color w:val="17365D"/>
          <w:sz w:val="24"/>
          <w:szCs w:val="24"/>
          <w:lang w:val="en-US"/>
        </w:rPr>
        <w:t>0</w:t>
      </w:r>
      <w:r w:rsidR="0004696F" w:rsidRPr="0004696F">
        <w:rPr>
          <w:rFonts w:ascii="Arial Narrow" w:hAnsi="Arial Narrow"/>
          <w:b/>
          <w:color w:val="17365D"/>
          <w:sz w:val="24"/>
          <w:szCs w:val="24"/>
          <w:lang w:val="en-US"/>
        </w:rPr>
        <w:t>20</w:t>
      </w:r>
      <w:r w:rsidR="009B706D" w:rsidRPr="0004696F">
        <w:rPr>
          <w:rFonts w:ascii="Arial Narrow" w:hAnsi="Arial Narrow"/>
          <w:b/>
          <w:color w:val="17365D"/>
          <w:sz w:val="24"/>
          <w:szCs w:val="24"/>
          <w:lang w:val="en-US"/>
        </w:rPr>
        <w:t xml:space="preserve"> € including VAT</w:t>
      </w:r>
      <w:r w:rsidR="00CD49AD" w:rsidRPr="0004696F">
        <w:rPr>
          <w:rFonts w:ascii="Arial Narrow" w:hAnsi="Arial Narrow"/>
          <w:b/>
          <w:color w:val="17365D"/>
          <w:sz w:val="24"/>
          <w:szCs w:val="24"/>
          <w:lang w:val="en-US"/>
        </w:rPr>
        <w:t>)</w:t>
      </w:r>
      <w:r w:rsidR="0087193D" w:rsidRPr="005D3DEF">
        <w:rPr>
          <w:rFonts w:ascii="Arial Narrow" w:hAnsi="Arial Narrow"/>
          <w:b/>
          <w:color w:val="17365D"/>
          <w:sz w:val="24"/>
          <w:szCs w:val="24"/>
          <w:lang w:val="en-US"/>
        </w:rPr>
        <w:t xml:space="preserve"> </w:t>
      </w:r>
    </w:p>
    <w:p w14:paraId="42DAE45C" w14:textId="77777777" w:rsidR="00CD49AD" w:rsidRDefault="00CD49AD" w:rsidP="00306CBF">
      <w:pPr>
        <w:spacing w:after="120" w:line="240" w:lineRule="auto"/>
        <w:ind w:left="-284" w:right="-426"/>
        <w:jc w:val="both"/>
        <w:rPr>
          <w:rFonts w:ascii="Arial Narrow" w:hAnsi="Arial Narrow"/>
          <w:color w:val="17365D"/>
          <w:sz w:val="24"/>
          <w:szCs w:val="24"/>
          <w:lang w:val="en-US"/>
        </w:rPr>
      </w:pPr>
      <w:r>
        <w:rPr>
          <w:rFonts w:ascii="Arial Narrow" w:hAnsi="Arial Narrow"/>
          <w:color w:val="17365D"/>
          <w:sz w:val="24"/>
          <w:szCs w:val="24"/>
          <w:lang w:val="en-US"/>
        </w:rPr>
        <w:t xml:space="preserve">This offer includes: </w:t>
      </w:r>
      <w:r w:rsidR="00CB27CC" w:rsidRPr="00210387">
        <w:rPr>
          <w:rFonts w:ascii="Arial Narrow" w:hAnsi="Arial Narrow"/>
          <w:color w:val="17365D"/>
          <w:sz w:val="24"/>
          <w:szCs w:val="24"/>
          <w:lang w:val="en-US"/>
        </w:rPr>
        <w:t>1 table</w:t>
      </w:r>
      <w:r w:rsidR="00CB27CC">
        <w:rPr>
          <w:rFonts w:ascii="Arial Narrow" w:hAnsi="Arial Narrow"/>
          <w:color w:val="17365D"/>
          <w:sz w:val="24"/>
          <w:szCs w:val="24"/>
          <w:lang w:val="en-US"/>
        </w:rPr>
        <w:t xml:space="preserve"> (~1.60x0.80 m</w:t>
      </w:r>
      <w:r w:rsidR="00CB27CC" w:rsidRPr="00CB27CC">
        <w:rPr>
          <w:rFonts w:ascii="Arial Narrow" w:hAnsi="Arial Narrow"/>
          <w:color w:val="17365D"/>
          <w:sz w:val="24"/>
          <w:szCs w:val="24"/>
          <w:vertAlign w:val="superscript"/>
          <w:lang w:val="en-US"/>
        </w:rPr>
        <w:t>2</w:t>
      </w:r>
      <w:r w:rsidR="00CB27CC">
        <w:rPr>
          <w:rFonts w:ascii="Arial Narrow" w:hAnsi="Arial Narrow"/>
          <w:color w:val="17365D"/>
          <w:sz w:val="24"/>
          <w:szCs w:val="24"/>
          <w:lang w:val="en-US"/>
        </w:rPr>
        <w:t>)</w:t>
      </w:r>
      <w:r w:rsidR="00CB27CC" w:rsidRPr="00210387">
        <w:rPr>
          <w:rFonts w:ascii="Arial Narrow" w:hAnsi="Arial Narrow"/>
          <w:color w:val="17365D"/>
          <w:sz w:val="24"/>
          <w:szCs w:val="24"/>
          <w:lang w:val="en-US"/>
        </w:rPr>
        <w:t xml:space="preserve">, 2 </w:t>
      </w:r>
      <w:r w:rsidR="005866AF">
        <w:rPr>
          <w:rFonts w:ascii="Arial Narrow" w:hAnsi="Arial Narrow"/>
          <w:color w:val="17365D"/>
          <w:sz w:val="24"/>
          <w:szCs w:val="24"/>
          <w:lang w:val="en-US"/>
        </w:rPr>
        <w:t>chairs</w:t>
      </w:r>
      <w:r w:rsidR="00CB27CC" w:rsidRPr="00210387">
        <w:rPr>
          <w:rFonts w:ascii="Arial Narrow" w:hAnsi="Arial Narrow"/>
          <w:color w:val="17365D"/>
          <w:sz w:val="24"/>
          <w:szCs w:val="24"/>
          <w:lang w:val="en-US"/>
        </w:rPr>
        <w:t xml:space="preserve">, </w:t>
      </w:r>
      <w:r w:rsidR="005866AF">
        <w:rPr>
          <w:rFonts w:ascii="Arial Narrow" w:hAnsi="Arial Narrow"/>
          <w:color w:val="17365D"/>
          <w:sz w:val="24"/>
          <w:szCs w:val="24"/>
          <w:lang w:val="en-US"/>
        </w:rPr>
        <w:t xml:space="preserve">power supply, </w:t>
      </w:r>
      <w:r w:rsidR="00AA03E1">
        <w:rPr>
          <w:rFonts w:ascii="Arial Narrow" w:hAnsi="Arial Narrow"/>
          <w:color w:val="17365D"/>
          <w:sz w:val="24"/>
          <w:szCs w:val="24"/>
          <w:lang w:val="en-US"/>
        </w:rPr>
        <w:t>one</w:t>
      </w:r>
      <w:r>
        <w:rPr>
          <w:rFonts w:ascii="Arial Narrow" w:hAnsi="Arial Narrow"/>
          <w:color w:val="17365D"/>
          <w:sz w:val="24"/>
          <w:szCs w:val="24"/>
          <w:lang w:val="en-US"/>
        </w:rPr>
        <w:t xml:space="preserve"> board</w:t>
      </w:r>
      <w:r w:rsidR="00CB27CC" w:rsidRPr="00210387">
        <w:rPr>
          <w:rFonts w:ascii="Arial Narrow" w:hAnsi="Arial Narrow"/>
          <w:color w:val="17365D"/>
          <w:sz w:val="24"/>
          <w:szCs w:val="24"/>
          <w:lang w:val="en-US"/>
        </w:rPr>
        <w:t xml:space="preserve"> for commercial posters</w:t>
      </w:r>
      <w:r>
        <w:rPr>
          <w:rFonts w:ascii="Arial Narrow" w:hAnsi="Arial Narrow"/>
          <w:color w:val="17365D"/>
          <w:sz w:val="24"/>
          <w:szCs w:val="24"/>
          <w:lang w:val="en-US"/>
        </w:rPr>
        <w:t xml:space="preserve">, </w:t>
      </w:r>
      <w:r w:rsidR="009B706D">
        <w:rPr>
          <w:rFonts w:ascii="Arial Narrow" w:hAnsi="Arial Narrow"/>
          <w:color w:val="17365D"/>
          <w:sz w:val="24"/>
          <w:szCs w:val="24"/>
          <w:lang w:val="en-US"/>
        </w:rPr>
        <w:t>2</w:t>
      </w:r>
      <w:r w:rsidR="00210387" w:rsidRPr="00210387">
        <w:rPr>
          <w:rFonts w:ascii="Arial Narrow" w:hAnsi="Arial Narrow"/>
          <w:color w:val="17365D"/>
          <w:sz w:val="24"/>
          <w:szCs w:val="24"/>
          <w:lang w:val="en-US"/>
        </w:rPr>
        <w:t xml:space="preserve"> </w:t>
      </w:r>
      <w:r w:rsidR="003B376D">
        <w:rPr>
          <w:rFonts w:ascii="Arial Narrow" w:hAnsi="Arial Narrow"/>
          <w:color w:val="17365D"/>
          <w:sz w:val="24"/>
          <w:szCs w:val="24"/>
          <w:lang w:val="en-US"/>
        </w:rPr>
        <w:t>attendance</w:t>
      </w:r>
      <w:r w:rsidR="009B706D">
        <w:rPr>
          <w:rFonts w:ascii="Arial Narrow" w:hAnsi="Arial Narrow"/>
          <w:color w:val="17365D"/>
          <w:sz w:val="24"/>
          <w:szCs w:val="24"/>
          <w:lang w:val="en-US"/>
        </w:rPr>
        <w:t>s</w:t>
      </w:r>
      <w:r w:rsidR="005866AF">
        <w:rPr>
          <w:rFonts w:ascii="Arial Narrow" w:hAnsi="Arial Narrow"/>
          <w:color w:val="17365D"/>
          <w:sz w:val="24"/>
          <w:szCs w:val="24"/>
          <w:lang w:val="en-US"/>
        </w:rPr>
        <w:t xml:space="preserve"> </w:t>
      </w:r>
      <w:r w:rsidR="003B376D">
        <w:rPr>
          <w:rFonts w:ascii="Arial Narrow" w:hAnsi="Arial Narrow"/>
          <w:color w:val="17365D"/>
          <w:sz w:val="24"/>
          <w:szCs w:val="24"/>
          <w:lang w:val="en-US"/>
        </w:rPr>
        <w:t>f</w:t>
      </w:r>
      <w:r w:rsidR="005866AF">
        <w:rPr>
          <w:rFonts w:ascii="Arial Narrow" w:hAnsi="Arial Narrow"/>
          <w:color w:val="17365D"/>
          <w:sz w:val="24"/>
          <w:szCs w:val="24"/>
          <w:lang w:val="en-US"/>
        </w:rPr>
        <w:t>ee</w:t>
      </w:r>
      <w:r w:rsidR="003B376D">
        <w:rPr>
          <w:rFonts w:ascii="Arial Narrow" w:hAnsi="Arial Narrow"/>
          <w:color w:val="17365D"/>
          <w:sz w:val="24"/>
          <w:szCs w:val="24"/>
          <w:lang w:val="en-US"/>
        </w:rPr>
        <w:t xml:space="preserve"> to the </w:t>
      </w:r>
      <w:r w:rsidR="005C653E">
        <w:rPr>
          <w:rFonts w:ascii="Arial Narrow" w:hAnsi="Arial Narrow"/>
          <w:color w:val="17365D"/>
          <w:sz w:val="24"/>
          <w:szCs w:val="24"/>
          <w:lang w:val="en-US"/>
        </w:rPr>
        <w:t>conference</w:t>
      </w:r>
      <w:r w:rsidR="005866AF">
        <w:rPr>
          <w:rFonts w:ascii="Arial Narrow" w:hAnsi="Arial Narrow"/>
          <w:color w:val="17365D"/>
          <w:sz w:val="24"/>
          <w:szCs w:val="24"/>
          <w:lang w:val="en-US"/>
        </w:rPr>
        <w:t>,</w:t>
      </w:r>
      <w:r w:rsidR="00210387">
        <w:rPr>
          <w:rFonts w:ascii="Arial Narrow" w:hAnsi="Arial Narrow"/>
          <w:color w:val="17365D"/>
          <w:sz w:val="24"/>
          <w:szCs w:val="24"/>
          <w:lang w:val="en-US"/>
        </w:rPr>
        <w:t xml:space="preserve"> </w:t>
      </w:r>
      <w:r w:rsidR="00FA729E">
        <w:rPr>
          <w:rFonts w:ascii="Arial Narrow" w:hAnsi="Arial Narrow"/>
          <w:color w:val="17365D"/>
          <w:sz w:val="24"/>
          <w:szCs w:val="24"/>
          <w:lang w:val="en-US"/>
        </w:rPr>
        <w:t>your</w:t>
      </w:r>
      <w:r w:rsidR="005866AF" w:rsidRPr="005866AF">
        <w:rPr>
          <w:rFonts w:ascii="Arial Narrow" w:hAnsi="Arial Narrow"/>
          <w:color w:val="17365D"/>
          <w:sz w:val="24"/>
          <w:szCs w:val="24"/>
          <w:lang w:val="en-US"/>
        </w:rPr>
        <w:t xml:space="preserve"> company logo and link on the conference website and in the Book of Abstracts.</w:t>
      </w:r>
      <w:r>
        <w:rPr>
          <w:rFonts w:ascii="Arial Narrow" w:hAnsi="Arial Narrow"/>
          <w:color w:val="17365D"/>
          <w:sz w:val="24"/>
          <w:szCs w:val="24"/>
          <w:lang w:val="en-US"/>
        </w:rPr>
        <w:t xml:space="preserve"> </w:t>
      </w:r>
      <w:r w:rsidRPr="008A1ED6">
        <w:rPr>
          <w:rFonts w:ascii="Arial Narrow" w:hAnsi="Arial Narrow"/>
          <w:color w:val="17365D"/>
          <w:sz w:val="24"/>
          <w:szCs w:val="24"/>
          <w:lang w:val="en-US"/>
        </w:rPr>
        <w:t>Please</w:t>
      </w:r>
      <w:r w:rsidR="00AA03E1" w:rsidRPr="008A1ED6">
        <w:rPr>
          <w:rFonts w:ascii="Arial Narrow" w:hAnsi="Arial Narrow"/>
          <w:color w:val="17365D"/>
          <w:sz w:val="24"/>
          <w:szCs w:val="24"/>
          <w:lang w:val="en-US"/>
        </w:rPr>
        <w:t>,</w:t>
      </w:r>
      <w:r w:rsidRPr="008A1ED6">
        <w:rPr>
          <w:rFonts w:ascii="Arial Narrow" w:hAnsi="Arial Narrow"/>
          <w:color w:val="17365D"/>
          <w:sz w:val="24"/>
          <w:szCs w:val="24"/>
          <w:lang w:val="en-US"/>
        </w:rPr>
        <w:t xml:space="preserve"> note that there will be no paper copy of the book</w:t>
      </w:r>
      <w:r w:rsidR="00AA03E1" w:rsidRPr="008A1ED6">
        <w:rPr>
          <w:rFonts w:ascii="Arial Narrow" w:hAnsi="Arial Narrow"/>
          <w:color w:val="17365D"/>
          <w:sz w:val="24"/>
          <w:szCs w:val="24"/>
          <w:lang w:val="en-US"/>
        </w:rPr>
        <w:t xml:space="preserve"> of abstracts</w:t>
      </w:r>
      <w:r w:rsidRPr="008A1ED6">
        <w:rPr>
          <w:rFonts w:ascii="Arial Narrow" w:hAnsi="Arial Narrow"/>
          <w:color w:val="17365D"/>
          <w:sz w:val="24"/>
          <w:szCs w:val="24"/>
          <w:lang w:val="en-US"/>
        </w:rPr>
        <w:t>, which will be delivered on a USB memory stick.</w:t>
      </w:r>
    </w:p>
    <w:p w14:paraId="62778306" w14:textId="77777777" w:rsidR="005940AD" w:rsidRDefault="005940AD" w:rsidP="00306CBF">
      <w:pPr>
        <w:spacing w:after="120" w:line="240" w:lineRule="auto"/>
        <w:ind w:left="-284" w:right="-426"/>
        <w:jc w:val="both"/>
        <w:rPr>
          <w:rFonts w:ascii="Arial Narrow" w:hAnsi="Arial Narrow"/>
          <w:color w:val="17365D"/>
          <w:sz w:val="24"/>
          <w:szCs w:val="24"/>
          <w:lang w:val="en-US"/>
        </w:rPr>
      </w:pPr>
      <w:r>
        <w:rPr>
          <w:rFonts w:ascii="Arial Narrow" w:hAnsi="Arial Narrow"/>
          <w:color w:val="17365D"/>
          <w:sz w:val="24"/>
          <w:szCs w:val="24"/>
          <w:lang w:val="en-US"/>
        </w:rPr>
        <w:t xml:space="preserve">The </w:t>
      </w:r>
      <w:r w:rsidR="00CD49AD">
        <w:rPr>
          <w:rFonts w:ascii="Arial Narrow" w:hAnsi="Arial Narrow"/>
          <w:color w:val="17365D"/>
          <w:sz w:val="24"/>
          <w:szCs w:val="24"/>
          <w:lang w:val="en-US"/>
        </w:rPr>
        <w:t>attendance fee</w:t>
      </w:r>
      <w:r>
        <w:rPr>
          <w:rFonts w:ascii="Arial Narrow" w:hAnsi="Arial Narrow"/>
          <w:color w:val="17365D"/>
          <w:sz w:val="24"/>
          <w:szCs w:val="24"/>
          <w:lang w:val="en-US"/>
        </w:rPr>
        <w:t xml:space="preserve"> includes:</w:t>
      </w:r>
    </w:p>
    <w:p w14:paraId="1DEA62B6" w14:textId="77777777" w:rsidR="005940AD" w:rsidRPr="005940AD" w:rsidRDefault="009A0A88" w:rsidP="00306CBF">
      <w:pPr>
        <w:numPr>
          <w:ilvl w:val="0"/>
          <w:numId w:val="3"/>
        </w:numPr>
        <w:spacing w:after="0" w:line="240" w:lineRule="auto"/>
        <w:ind w:left="426" w:right="-426"/>
        <w:jc w:val="both"/>
        <w:rPr>
          <w:rFonts w:ascii="Arial Narrow" w:hAnsi="Arial Narrow"/>
          <w:color w:val="17365D"/>
          <w:sz w:val="24"/>
          <w:szCs w:val="24"/>
          <w:lang w:val="en-US"/>
        </w:rPr>
      </w:pPr>
      <w:r>
        <w:rPr>
          <w:rFonts w:ascii="Arial Narrow" w:hAnsi="Arial Narrow"/>
          <w:color w:val="17365D"/>
          <w:sz w:val="24"/>
          <w:szCs w:val="24"/>
          <w:lang w:val="en-US"/>
        </w:rPr>
        <w:t>The a</w:t>
      </w:r>
      <w:r w:rsidR="00CD49AD">
        <w:rPr>
          <w:rFonts w:ascii="Arial Narrow" w:hAnsi="Arial Narrow"/>
          <w:color w:val="17365D"/>
          <w:sz w:val="24"/>
          <w:szCs w:val="24"/>
          <w:lang w:val="en-US"/>
        </w:rPr>
        <w:t>ttendance to</w:t>
      </w:r>
      <w:r w:rsidR="005940AD" w:rsidRPr="005940AD">
        <w:rPr>
          <w:rFonts w:ascii="Arial Narrow" w:hAnsi="Arial Narrow"/>
          <w:color w:val="17365D"/>
          <w:sz w:val="24"/>
          <w:szCs w:val="24"/>
          <w:lang w:val="en-US"/>
        </w:rPr>
        <w:t xml:space="preserve"> all </w:t>
      </w:r>
      <w:r w:rsidR="00AA03E1">
        <w:rPr>
          <w:rFonts w:ascii="Arial Narrow" w:hAnsi="Arial Narrow"/>
          <w:color w:val="17365D"/>
          <w:sz w:val="24"/>
          <w:szCs w:val="24"/>
          <w:lang w:val="en-US"/>
        </w:rPr>
        <w:t>c</w:t>
      </w:r>
      <w:r w:rsidR="005940AD" w:rsidRPr="005940AD">
        <w:rPr>
          <w:rFonts w:ascii="Arial Narrow" w:hAnsi="Arial Narrow"/>
          <w:color w:val="17365D"/>
          <w:sz w:val="24"/>
          <w:szCs w:val="24"/>
          <w:lang w:val="en-US"/>
        </w:rPr>
        <w:t xml:space="preserve">onference </w:t>
      </w:r>
      <w:r w:rsidR="00AA03E1">
        <w:rPr>
          <w:rFonts w:ascii="Arial Narrow" w:hAnsi="Arial Narrow"/>
          <w:color w:val="17365D"/>
          <w:sz w:val="24"/>
          <w:szCs w:val="24"/>
          <w:lang w:val="en-US"/>
        </w:rPr>
        <w:t>s</w:t>
      </w:r>
      <w:r w:rsidR="005940AD" w:rsidRPr="005940AD">
        <w:rPr>
          <w:rFonts w:ascii="Arial Narrow" w:hAnsi="Arial Narrow"/>
          <w:color w:val="17365D"/>
          <w:sz w:val="24"/>
          <w:szCs w:val="24"/>
          <w:lang w:val="en-US"/>
        </w:rPr>
        <w:t>essions</w:t>
      </w:r>
      <w:r w:rsidR="005940AD">
        <w:rPr>
          <w:rFonts w:ascii="Arial Narrow" w:hAnsi="Arial Narrow"/>
          <w:color w:val="17365D"/>
          <w:sz w:val="24"/>
          <w:szCs w:val="24"/>
          <w:lang w:val="en-US"/>
        </w:rPr>
        <w:t>;</w:t>
      </w:r>
    </w:p>
    <w:p w14:paraId="43D99850" w14:textId="77777777" w:rsidR="005940AD" w:rsidRDefault="009A0A88" w:rsidP="00306CBF">
      <w:pPr>
        <w:numPr>
          <w:ilvl w:val="0"/>
          <w:numId w:val="3"/>
        </w:numPr>
        <w:spacing w:after="0" w:line="240" w:lineRule="auto"/>
        <w:ind w:left="426" w:right="-426"/>
        <w:jc w:val="both"/>
        <w:rPr>
          <w:rFonts w:ascii="Arial Narrow" w:hAnsi="Arial Narrow"/>
          <w:color w:val="17365D"/>
          <w:sz w:val="24"/>
          <w:szCs w:val="24"/>
          <w:lang w:val="en-US"/>
        </w:rPr>
      </w:pPr>
      <w:r>
        <w:rPr>
          <w:rFonts w:ascii="Arial Narrow" w:hAnsi="Arial Narrow"/>
          <w:color w:val="17365D"/>
          <w:sz w:val="24"/>
          <w:szCs w:val="24"/>
          <w:lang w:val="en-US"/>
        </w:rPr>
        <w:t xml:space="preserve">The </w:t>
      </w:r>
      <w:r w:rsidR="00AA03E1">
        <w:rPr>
          <w:rFonts w:ascii="Arial Narrow" w:hAnsi="Arial Narrow"/>
          <w:color w:val="17365D"/>
          <w:sz w:val="24"/>
          <w:szCs w:val="24"/>
          <w:lang w:val="en-US"/>
        </w:rPr>
        <w:t>b</w:t>
      </w:r>
      <w:r w:rsidR="005940AD" w:rsidRPr="005940AD">
        <w:rPr>
          <w:rFonts w:ascii="Arial Narrow" w:hAnsi="Arial Narrow"/>
          <w:color w:val="17365D"/>
          <w:sz w:val="24"/>
          <w:szCs w:val="24"/>
          <w:lang w:val="en-US"/>
        </w:rPr>
        <w:t>ook</w:t>
      </w:r>
      <w:r w:rsidR="00AA03E1">
        <w:rPr>
          <w:rFonts w:ascii="Arial Narrow" w:hAnsi="Arial Narrow"/>
          <w:color w:val="17365D"/>
          <w:sz w:val="24"/>
          <w:szCs w:val="24"/>
          <w:lang w:val="en-US"/>
        </w:rPr>
        <w:t xml:space="preserve"> of a</w:t>
      </w:r>
      <w:r w:rsidR="005866AF" w:rsidRPr="005940AD">
        <w:rPr>
          <w:rFonts w:ascii="Arial Narrow" w:hAnsi="Arial Narrow"/>
          <w:color w:val="17365D"/>
          <w:sz w:val="24"/>
          <w:szCs w:val="24"/>
          <w:lang w:val="en-US"/>
        </w:rPr>
        <w:t>bstract</w:t>
      </w:r>
      <w:r w:rsidR="005940AD">
        <w:rPr>
          <w:rFonts w:ascii="Arial Narrow" w:hAnsi="Arial Narrow"/>
          <w:color w:val="17365D"/>
          <w:sz w:val="24"/>
          <w:szCs w:val="24"/>
          <w:lang w:val="en-US"/>
        </w:rPr>
        <w:t>;</w:t>
      </w:r>
    </w:p>
    <w:p w14:paraId="0DB517BF" w14:textId="77777777" w:rsidR="00CD49AD" w:rsidRDefault="00CD49AD" w:rsidP="00306CBF">
      <w:pPr>
        <w:numPr>
          <w:ilvl w:val="0"/>
          <w:numId w:val="3"/>
        </w:numPr>
        <w:spacing w:after="0" w:line="240" w:lineRule="auto"/>
        <w:ind w:left="426" w:right="-426"/>
        <w:jc w:val="both"/>
        <w:rPr>
          <w:rFonts w:ascii="Arial Narrow" w:hAnsi="Arial Narrow"/>
          <w:color w:val="17365D"/>
          <w:sz w:val="24"/>
          <w:szCs w:val="24"/>
          <w:lang w:val="en-US"/>
        </w:rPr>
      </w:pPr>
      <w:r>
        <w:rPr>
          <w:rFonts w:ascii="Arial Narrow" w:hAnsi="Arial Narrow"/>
          <w:color w:val="17365D"/>
          <w:sz w:val="24"/>
          <w:szCs w:val="24"/>
          <w:lang w:val="en-US"/>
        </w:rPr>
        <w:t>Lunches and coffee breaks</w:t>
      </w:r>
    </w:p>
    <w:p w14:paraId="775CB654" w14:textId="77777777" w:rsidR="009B706D" w:rsidRDefault="00CB50C9" w:rsidP="00FA6350">
      <w:pPr>
        <w:spacing w:before="240" w:after="120" w:line="240" w:lineRule="auto"/>
        <w:ind w:left="-284" w:right="-426"/>
        <w:jc w:val="both"/>
        <w:rPr>
          <w:rFonts w:ascii="Arial Narrow" w:hAnsi="Arial Narrow"/>
          <w:b/>
          <w:bCs/>
          <w:color w:val="17365D"/>
          <w:sz w:val="24"/>
          <w:szCs w:val="24"/>
          <w:lang w:val="en-US"/>
        </w:rPr>
      </w:pPr>
      <w:r>
        <w:rPr>
          <w:rFonts w:ascii="Arial Narrow" w:hAnsi="Arial Narrow"/>
          <w:b/>
          <w:bCs/>
          <w:color w:val="17365D"/>
          <w:sz w:val="24"/>
          <w:szCs w:val="24"/>
          <w:lang w:val="en-US"/>
        </w:rPr>
        <w:t>1bis</w:t>
      </w:r>
      <w:r w:rsidR="009B706D">
        <w:rPr>
          <w:rFonts w:ascii="Arial Narrow" w:hAnsi="Arial Narrow"/>
          <w:b/>
          <w:bCs/>
          <w:color w:val="17365D"/>
          <w:sz w:val="24"/>
          <w:szCs w:val="24"/>
          <w:lang w:val="en-US"/>
        </w:rPr>
        <w:t>. Additional attendee</w:t>
      </w:r>
      <w:r w:rsidR="00E52D83">
        <w:rPr>
          <w:rFonts w:ascii="Arial Narrow" w:hAnsi="Arial Narrow"/>
          <w:b/>
          <w:bCs/>
          <w:color w:val="17365D"/>
          <w:sz w:val="24"/>
          <w:szCs w:val="24"/>
          <w:lang w:val="en-US"/>
        </w:rPr>
        <w:t xml:space="preserve">s </w:t>
      </w:r>
      <w:r w:rsidR="00FA6350">
        <w:rPr>
          <w:rFonts w:ascii="Arial Narrow" w:hAnsi="Arial Narrow"/>
          <w:b/>
          <w:bCs/>
          <w:color w:val="17365D"/>
          <w:sz w:val="24"/>
          <w:szCs w:val="24"/>
          <w:lang w:val="en-US"/>
        </w:rPr>
        <w:t>for the commercial booth</w:t>
      </w:r>
      <w:r w:rsidR="009B706D">
        <w:rPr>
          <w:rFonts w:ascii="Arial Narrow" w:hAnsi="Arial Narrow"/>
          <w:b/>
          <w:bCs/>
          <w:color w:val="17365D"/>
          <w:sz w:val="24"/>
          <w:szCs w:val="24"/>
          <w:lang w:val="en-US"/>
        </w:rPr>
        <w:t xml:space="preserve">, </w:t>
      </w:r>
      <w:r w:rsidR="009B706D" w:rsidRPr="005D3DEF">
        <w:rPr>
          <w:rFonts w:ascii="Arial Narrow" w:hAnsi="Arial Narrow"/>
          <w:b/>
          <w:bCs/>
          <w:color w:val="17365D"/>
          <w:sz w:val="24"/>
          <w:szCs w:val="24"/>
          <w:lang w:val="en-US"/>
        </w:rPr>
        <w:t>300</w:t>
      </w:r>
      <w:r w:rsidR="00A07ACB" w:rsidRPr="005D3DEF">
        <w:rPr>
          <w:rFonts w:ascii="Arial Narrow" w:hAnsi="Arial Narrow"/>
          <w:b/>
          <w:bCs/>
          <w:color w:val="17365D"/>
          <w:sz w:val="24"/>
          <w:szCs w:val="24"/>
          <w:lang w:val="en-US"/>
        </w:rPr>
        <w:t xml:space="preserve"> € / person</w:t>
      </w:r>
      <w:r w:rsidR="009B706D" w:rsidRPr="005D3DEF">
        <w:rPr>
          <w:rFonts w:ascii="Arial Narrow" w:hAnsi="Arial Narrow"/>
          <w:b/>
          <w:bCs/>
          <w:color w:val="17365D"/>
          <w:sz w:val="24"/>
          <w:szCs w:val="24"/>
          <w:lang w:val="en-US"/>
        </w:rPr>
        <w:t xml:space="preserve"> excluding VAT</w:t>
      </w:r>
      <w:r w:rsidR="00695E0C">
        <w:rPr>
          <w:rFonts w:ascii="Arial Narrow" w:hAnsi="Arial Narrow"/>
          <w:b/>
          <w:bCs/>
          <w:color w:val="17365D"/>
          <w:sz w:val="24"/>
          <w:szCs w:val="24"/>
          <w:lang w:val="en-US"/>
        </w:rPr>
        <w:t xml:space="preserve"> (360 € including VAT)</w:t>
      </w:r>
    </w:p>
    <w:p w14:paraId="3ACB9A58" w14:textId="77777777" w:rsidR="003C500B" w:rsidRDefault="003C500B" w:rsidP="003C500B">
      <w:pPr>
        <w:spacing w:before="240" w:after="120" w:line="240" w:lineRule="auto"/>
        <w:ind w:left="-284" w:right="-426"/>
        <w:jc w:val="both"/>
        <w:rPr>
          <w:rFonts w:ascii="Arial Narrow" w:hAnsi="Arial Narrow"/>
          <w:bCs/>
          <w:color w:val="17365D"/>
          <w:sz w:val="24"/>
          <w:szCs w:val="24"/>
          <w:lang w:val="en-US"/>
        </w:rPr>
      </w:pPr>
      <w:r>
        <w:rPr>
          <w:rFonts w:ascii="Arial Narrow" w:hAnsi="Arial Narrow"/>
          <w:b/>
          <w:bCs/>
          <w:color w:val="17365D"/>
          <w:sz w:val="24"/>
          <w:szCs w:val="24"/>
          <w:lang w:val="en-US"/>
        </w:rPr>
        <w:t xml:space="preserve">1ter. Registration to the Conference dinner </w:t>
      </w:r>
      <w:r>
        <w:rPr>
          <w:rFonts w:ascii="Arial Narrow" w:hAnsi="Arial Narrow"/>
          <w:bCs/>
          <w:color w:val="17365D"/>
          <w:sz w:val="24"/>
          <w:szCs w:val="24"/>
          <w:lang w:val="en-US"/>
        </w:rPr>
        <w:t xml:space="preserve">at the </w:t>
      </w:r>
      <w:r w:rsidR="00586C3D">
        <w:rPr>
          <w:rFonts w:ascii="Arial Narrow" w:hAnsi="Arial Narrow"/>
          <w:bCs/>
          <w:color w:val="17365D"/>
          <w:sz w:val="24"/>
          <w:szCs w:val="24"/>
          <w:lang w:val="en-US"/>
        </w:rPr>
        <w:t>r</w:t>
      </w:r>
      <w:r w:rsidR="00586C3D" w:rsidRPr="00586C3D">
        <w:rPr>
          <w:rFonts w:ascii="Arial Narrow" w:hAnsi="Arial Narrow"/>
          <w:bCs/>
          <w:color w:val="17365D"/>
          <w:sz w:val="24"/>
          <w:szCs w:val="24"/>
          <w:lang w:val="en-US"/>
        </w:rPr>
        <w:t>estaurant 58 Tour Eiffel</w:t>
      </w:r>
      <w:r w:rsidR="0038202D">
        <w:rPr>
          <w:rFonts w:ascii="Arial Narrow" w:hAnsi="Arial Narrow"/>
          <w:bCs/>
          <w:color w:val="17365D"/>
          <w:sz w:val="24"/>
          <w:szCs w:val="24"/>
          <w:lang w:val="en-US"/>
        </w:rPr>
        <w:t xml:space="preserve"> </w:t>
      </w:r>
      <w:r>
        <w:rPr>
          <w:rFonts w:ascii="Arial Narrow" w:hAnsi="Arial Narrow"/>
          <w:bCs/>
          <w:color w:val="17365D"/>
          <w:sz w:val="24"/>
          <w:szCs w:val="24"/>
          <w:lang w:val="en-US"/>
        </w:rPr>
        <w:t xml:space="preserve">in Paris, </w:t>
      </w:r>
      <w:r w:rsidR="00586C3D">
        <w:rPr>
          <w:rFonts w:ascii="Arial Narrow" w:hAnsi="Arial Narrow"/>
          <w:bCs/>
          <w:color w:val="17365D"/>
          <w:sz w:val="24"/>
          <w:szCs w:val="24"/>
          <w:lang w:val="en-US"/>
        </w:rPr>
        <w:t>79</w:t>
      </w:r>
      <w:proofErr w:type="gramStart"/>
      <w:r w:rsidR="00586C3D">
        <w:rPr>
          <w:rFonts w:ascii="Arial Narrow" w:hAnsi="Arial Narrow"/>
          <w:bCs/>
          <w:color w:val="17365D"/>
          <w:sz w:val="24"/>
          <w:szCs w:val="24"/>
          <w:lang w:val="en-US"/>
        </w:rPr>
        <w:t>,</w:t>
      </w:r>
      <w:r w:rsidR="0038202D">
        <w:rPr>
          <w:rFonts w:ascii="Arial Narrow" w:hAnsi="Arial Narrow"/>
          <w:bCs/>
          <w:color w:val="17365D"/>
          <w:sz w:val="24"/>
          <w:szCs w:val="24"/>
          <w:lang w:val="en-US"/>
        </w:rPr>
        <w:t>16</w:t>
      </w:r>
      <w:proofErr w:type="gramEnd"/>
      <w:r>
        <w:rPr>
          <w:rFonts w:ascii="Arial Narrow" w:hAnsi="Arial Narrow"/>
          <w:bCs/>
          <w:color w:val="17365D"/>
          <w:sz w:val="24"/>
          <w:szCs w:val="24"/>
          <w:lang w:val="en-US"/>
        </w:rPr>
        <w:t xml:space="preserve"> € </w:t>
      </w:r>
      <w:r>
        <w:rPr>
          <w:rFonts w:ascii="Arial Narrow" w:hAnsi="Arial Narrow"/>
          <w:color w:val="17365D"/>
          <w:sz w:val="24"/>
          <w:szCs w:val="24"/>
          <w:lang w:val="en-US"/>
        </w:rPr>
        <w:t>excluding VAT</w:t>
      </w:r>
      <w:r>
        <w:rPr>
          <w:rFonts w:ascii="Arial Narrow" w:hAnsi="Arial Narrow"/>
          <w:b/>
          <w:color w:val="17365D"/>
          <w:sz w:val="24"/>
          <w:szCs w:val="24"/>
          <w:lang w:val="en-US"/>
        </w:rPr>
        <w:t xml:space="preserve"> </w:t>
      </w:r>
      <w:r>
        <w:rPr>
          <w:rFonts w:ascii="Arial Narrow" w:hAnsi="Arial Narrow"/>
          <w:bCs/>
          <w:color w:val="17365D"/>
          <w:sz w:val="24"/>
          <w:szCs w:val="24"/>
          <w:lang w:val="en-US"/>
        </w:rPr>
        <w:t>(</w:t>
      </w:r>
      <w:r w:rsidR="0038202D">
        <w:rPr>
          <w:rFonts w:ascii="Arial Narrow" w:hAnsi="Arial Narrow"/>
          <w:bCs/>
          <w:color w:val="17365D"/>
          <w:sz w:val="24"/>
          <w:szCs w:val="24"/>
          <w:lang w:val="en-US"/>
        </w:rPr>
        <w:t>95,00</w:t>
      </w:r>
      <w:r>
        <w:rPr>
          <w:rFonts w:ascii="Arial Narrow" w:hAnsi="Arial Narrow"/>
          <w:bCs/>
          <w:color w:val="17365D"/>
          <w:sz w:val="24"/>
          <w:szCs w:val="24"/>
          <w:lang w:val="en-US"/>
        </w:rPr>
        <w:t xml:space="preserve"> € </w:t>
      </w:r>
      <w:r>
        <w:rPr>
          <w:rFonts w:ascii="Arial Narrow" w:hAnsi="Arial Narrow"/>
          <w:color w:val="17365D"/>
          <w:sz w:val="24"/>
          <w:szCs w:val="24"/>
          <w:lang w:val="en-US"/>
        </w:rPr>
        <w:t>including VAT</w:t>
      </w:r>
      <w:r>
        <w:rPr>
          <w:rFonts w:ascii="Arial Narrow" w:hAnsi="Arial Narrow"/>
          <w:bCs/>
          <w:color w:val="17365D"/>
          <w:sz w:val="24"/>
          <w:szCs w:val="24"/>
          <w:lang w:val="en-US"/>
        </w:rPr>
        <w:t>) per person.</w:t>
      </w:r>
    </w:p>
    <w:p w14:paraId="3637B278" w14:textId="77777777" w:rsidR="00AA41FD" w:rsidRDefault="00AA41FD" w:rsidP="00AA41FD">
      <w:pPr>
        <w:spacing w:after="0" w:line="240" w:lineRule="auto"/>
        <w:ind w:left="-284" w:right="-425"/>
        <w:jc w:val="both"/>
        <w:rPr>
          <w:rFonts w:ascii="Arial Narrow" w:hAnsi="Arial Narrow"/>
          <w:bCs/>
          <w:color w:val="17365D"/>
          <w:sz w:val="24"/>
          <w:szCs w:val="24"/>
          <w:lang w:val="en-US"/>
        </w:rPr>
      </w:pPr>
    </w:p>
    <w:p w14:paraId="30AA8FB3" w14:textId="77777777" w:rsidR="00CE0E69" w:rsidRPr="009B706D" w:rsidRDefault="00CB50C9" w:rsidP="00306CBF">
      <w:pPr>
        <w:spacing w:before="240" w:after="120" w:line="240" w:lineRule="auto"/>
        <w:ind w:left="-284" w:right="-426"/>
        <w:jc w:val="both"/>
        <w:rPr>
          <w:rFonts w:ascii="Arial Narrow" w:hAnsi="Arial Narrow"/>
          <w:b/>
          <w:bCs/>
          <w:color w:val="17365D"/>
          <w:sz w:val="24"/>
          <w:szCs w:val="24"/>
          <w:lang w:val="en-US"/>
        </w:rPr>
      </w:pPr>
      <w:r>
        <w:rPr>
          <w:rFonts w:ascii="Arial Narrow" w:hAnsi="Arial Narrow"/>
          <w:b/>
          <w:bCs/>
          <w:color w:val="17365D"/>
          <w:sz w:val="24"/>
          <w:szCs w:val="24"/>
          <w:lang w:val="en-US"/>
        </w:rPr>
        <w:t>2</w:t>
      </w:r>
      <w:r w:rsidR="009B706D">
        <w:rPr>
          <w:rFonts w:ascii="Arial Narrow" w:hAnsi="Arial Narrow"/>
          <w:b/>
          <w:bCs/>
          <w:color w:val="17365D"/>
          <w:sz w:val="24"/>
          <w:szCs w:val="24"/>
          <w:lang w:val="en-US"/>
        </w:rPr>
        <w:t xml:space="preserve">. </w:t>
      </w:r>
      <w:r w:rsidR="009B706D" w:rsidRPr="009B706D">
        <w:rPr>
          <w:rFonts w:ascii="Arial Narrow" w:hAnsi="Arial Narrow"/>
          <w:b/>
          <w:bCs/>
          <w:color w:val="17365D"/>
          <w:sz w:val="24"/>
          <w:szCs w:val="24"/>
          <w:lang w:val="en-US"/>
        </w:rPr>
        <w:t>Adve</w:t>
      </w:r>
      <w:r w:rsidR="00AA03E1" w:rsidRPr="009B706D">
        <w:rPr>
          <w:rFonts w:ascii="Arial Narrow" w:hAnsi="Arial Narrow"/>
          <w:b/>
          <w:bCs/>
          <w:color w:val="17365D"/>
          <w:sz w:val="24"/>
          <w:szCs w:val="24"/>
          <w:lang w:val="en-US"/>
        </w:rPr>
        <w:t xml:space="preserve">rtising on website and in book of abstracts, </w:t>
      </w:r>
      <w:r w:rsidR="005D3DEF" w:rsidRPr="005D3DEF">
        <w:rPr>
          <w:rFonts w:ascii="Arial Narrow" w:hAnsi="Arial Narrow"/>
          <w:b/>
          <w:bCs/>
          <w:color w:val="17365D"/>
          <w:sz w:val="24"/>
          <w:szCs w:val="24"/>
          <w:lang w:val="en-US"/>
        </w:rPr>
        <w:t>450</w:t>
      </w:r>
      <w:r w:rsidR="00695E0C">
        <w:rPr>
          <w:rFonts w:ascii="Arial Narrow" w:hAnsi="Arial Narrow"/>
          <w:b/>
          <w:bCs/>
          <w:color w:val="17365D"/>
          <w:sz w:val="24"/>
          <w:szCs w:val="24"/>
          <w:lang w:val="en-US"/>
        </w:rPr>
        <w:t xml:space="preserve"> € excluding VAT (540 € including VAT)</w:t>
      </w:r>
      <w:r w:rsidR="006B45E5" w:rsidRPr="005D3DEF">
        <w:rPr>
          <w:rFonts w:ascii="Arial Narrow" w:hAnsi="Arial Narrow"/>
          <w:b/>
          <w:bCs/>
          <w:color w:val="17365D"/>
          <w:sz w:val="24"/>
          <w:szCs w:val="24"/>
          <w:lang w:val="en-US"/>
        </w:rPr>
        <w:t xml:space="preserve"> </w:t>
      </w:r>
    </w:p>
    <w:p w14:paraId="2F7D0F3C" w14:textId="197ACF29" w:rsidR="0038202D" w:rsidRDefault="000E6182" w:rsidP="00AA41FD">
      <w:pPr>
        <w:spacing w:after="120" w:line="240" w:lineRule="auto"/>
        <w:ind w:left="-284" w:right="-426"/>
        <w:jc w:val="both"/>
        <w:rPr>
          <w:rFonts w:ascii="Arial Narrow" w:hAnsi="Arial Narrow"/>
          <w:color w:val="17365D"/>
          <w:sz w:val="24"/>
          <w:szCs w:val="24"/>
          <w:lang w:val="en-US"/>
        </w:rPr>
      </w:pPr>
      <w:r>
        <w:rPr>
          <w:rFonts w:ascii="Arial Narrow" w:hAnsi="Arial Narrow"/>
          <w:bCs/>
          <w:color w:val="17365D"/>
          <w:sz w:val="24"/>
          <w:szCs w:val="24"/>
          <w:lang w:val="en-US"/>
        </w:rPr>
        <w:t xml:space="preserve">This offer includes: </w:t>
      </w:r>
      <w:r>
        <w:rPr>
          <w:rFonts w:ascii="Arial Narrow" w:hAnsi="Arial Narrow"/>
          <w:color w:val="17365D"/>
          <w:sz w:val="24"/>
          <w:szCs w:val="24"/>
          <w:lang w:val="en-US"/>
        </w:rPr>
        <w:t>your</w:t>
      </w:r>
      <w:r w:rsidRPr="005866AF">
        <w:rPr>
          <w:rFonts w:ascii="Arial Narrow" w:hAnsi="Arial Narrow"/>
          <w:color w:val="17365D"/>
          <w:sz w:val="24"/>
          <w:szCs w:val="24"/>
          <w:lang w:val="en-US"/>
        </w:rPr>
        <w:t xml:space="preserve"> company logo and link on the conference website and in the Book of Abstracts</w:t>
      </w:r>
      <w:r>
        <w:rPr>
          <w:rFonts w:ascii="Arial Narrow" w:hAnsi="Arial Narrow"/>
          <w:color w:val="17365D"/>
          <w:sz w:val="24"/>
          <w:szCs w:val="24"/>
          <w:lang w:val="en-US"/>
        </w:rPr>
        <w:t xml:space="preserve"> and 1 color pages for </w:t>
      </w:r>
      <w:r w:rsidRPr="00F33C2C">
        <w:rPr>
          <w:rFonts w:ascii="Arial Narrow" w:hAnsi="Arial Narrow"/>
          <w:color w:val="17365D"/>
          <w:sz w:val="24"/>
          <w:szCs w:val="24"/>
          <w:lang w:val="en-US"/>
        </w:rPr>
        <w:t>advertising</w:t>
      </w:r>
      <w:r>
        <w:rPr>
          <w:rFonts w:ascii="Arial Narrow" w:hAnsi="Arial Narrow"/>
          <w:color w:val="17365D"/>
          <w:sz w:val="24"/>
          <w:szCs w:val="24"/>
          <w:lang w:val="en-US"/>
        </w:rPr>
        <w:t xml:space="preserve"> in the </w:t>
      </w:r>
      <w:r w:rsidRPr="005866AF">
        <w:rPr>
          <w:rFonts w:ascii="Arial Narrow" w:hAnsi="Arial Narrow"/>
          <w:color w:val="17365D"/>
          <w:sz w:val="24"/>
          <w:szCs w:val="24"/>
          <w:lang w:val="en-US"/>
        </w:rPr>
        <w:t>Book of Abstracts</w:t>
      </w:r>
      <w:r>
        <w:rPr>
          <w:rFonts w:ascii="Arial Narrow" w:hAnsi="Arial Narrow"/>
          <w:color w:val="17365D"/>
          <w:sz w:val="24"/>
          <w:szCs w:val="24"/>
          <w:lang w:val="en-US"/>
        </w:rPr>
        <w:t xml:space="preserve"> (A4 format)</w:t>
      </w:r>
      <w:r w:rsidRPr="005866AF">
        <w:rPr>
          <w:rFonts w:ascii="Arial Narrow" w:hAnsi="Arial Narrow"/>
          <w:color w:val="17365D"/>
          <w:sz w:val="24"/>
          <w:szCs w:val="24"/>
          <w:lang w:val="en-US"/>
        </w:rPr>
        <w:t>.</w:t>
      </w:r>
      <w:r>
        <w:rPr>
          <w:rFonts w:ascii="Arial Narrow" w:hAnsi="Arial Narrow"/>
          <w:color w:val="17365D"/>
          <w:sz w:val="24"/>
          <w:szCs w:val="24"/>
          <w:lang w:val="en-US"/>
        </w:rPr>
        <w:t xml:space="preserve"> Please, note that there will be no paper copy of the book of abstracts, which will be delivered on a USB memory stick.</w:t>
      </w:r>
    </w:p>
    <w:p w14:paraId="11C687FA" w14:textId="77777777" w:rsidR="00AA41FD" w:rsidRDefault="00AA41FD" w:rsidP="00AA41FD">
      <w:pPr>
        <w:spacing w:after="0" w:line="240" w:lineRule="auto"/>
        <w:ind w:left="-284" w:right="-425"/>
        <w:jc w:val="both"/>
        <w:rPr>
          <w:rFonts w:ascii="Arial Narrow" w:hAnsi="Arial Narrow"/>
          <w:color w:val="17365D"/>
          <w:sz w:val="24"/>
          <w:szCs w:val="24"/>
          <w:lang w:val="en-US"/>
        </w:rPr>
      </w:pPr>
    </w:p>
    <w:p w14:paraId="6BBE3BA6" w14:textId="77777777" w:rsidR="000E6182" w:rsidRPr="009A72C9" w:rsidRDefault="008A1ED6" w:rsidP="00306CBF">
      <w:pPr>
        <w:spacing w:before="240" w:after="120" w:line="240" w:lineRule="auto"/>
        <w:ind w:left="-284" w:right="-426"/>
        <w:jc w:val="both"/>
        <w:rPr>
          <w:rFonts w:ascii="Arial Narrow" w:hAnsi="Arial Narrow"/>
          <w:b/>
          <w:bCs/>
          <w:color w:val="17365D"/>
          <w:sz w:val="24"/>
          <w:szCs w:val="24"/>
          <w:lang w:val="en-US"/>
        </w:rPr>
      </w:pPr>
      <w:r>
        <w:rPr>
          <w:rFonts w:ascii="Arial Narrow" w:hAnsi="Arial Narrow"/>
          <w:b/>
          <w:bCs/>
          <w:color w:val="17365D"/>
          <w:sz w:val="24"/>
          <w:szCs w:val="24"/>
          <w:lang w:val="en-US"/>
        </w:rPr>
        <w:t>3.</w:t>
      </w:r>
      <w:r w:rsidR="009A72C9" w:rsidRPr="008A1ED6">
        <w:rPr>
          <w:rFonts w:ascii="Arial Narrow" w:hAnsi="Arial Narrow"/>
          <w:b/>
          <w:bCs/>
          <w:color w:val="17365D"/>
          <w:sz w:val="24"/>
          <w:szCs w:val="24"/>
          <w:lang w:val="en-US"/>
        </w:rPr>
        <w:t xml:space="preserve"> Sponsor of the </w:t>
      </w:r>
      <w:r w:rsidR="009B706D" w:rsidRPr="008A1ED6">
        <w:rPr>
          <w:rFonts w:ascii="Arial Narrow" w:hAnsi="Arial Narrow"/>
          <w:b/>
          <w:bCs/>
          <w:color w:val="17365D"/>
          <w:sz w:val="24"/>
          <w:szCs w:val="24"/>
          <w:lang w:val="en-US"/>
        </w:rPr>
        <w:t>conference dinner</w:t>
      </w:r>
      <w:r w:rsidR="0045417A" w:rsidRPr="008A1ED6">
        <w:rPr>
          <w:rFonts w:ascii="Arial Narrow" w:hAnsi="Arial Narrow"/>
          <w:b/>
          <w:bCs/>
          <w:color w:val="17365D"/>
          <w:sz w:val="24"/>
          <w:szCs w:val="24"/>
          <w:lang w:val="en-US"/>
        </w:rPr>
        <w:t>:</w:t>
      </w:r>
    </w:p>
    <w:p w14:paraId="6F0EFFCB" w14:textId="176A2765" w:rsidR="00756761" w:rsidRDefault="009A72C9" w:rsidP="00AA41FD">
      <w:pPr>
        <w:spacing w:before="240" w:after="120" w:line="240" w:lineRule="auto"/>
        <w:ind w:left="-284" w:right="-426"/>
        <w:jc w:val="both"/>
        <w:rPr>
          <w:rFonts w:ascii="Arial Narrow" w:hAnsi="Arial Narrow"/>
          <w:b/>
          <w:bCs/>
          <w:color w:val="FF0000"/>
          <w:sz w:val="24"/>
          <w:szCs w:val="24"/>
          <w:lang w:val="en-US"/>
        </w:rPr>
      </w:pPr>
      <w:r>
        <w:rPr>
          <w:rFonts w:ascii="Arial Narrow" w:hAnsi="Arial Narrow"/>
          <w:bCs/>
          <w:color w:val="17365D"/>
          <w:sz w:val="24"/>
          <w:szCs w:val="24"/>
          <w:lang w:val="en-US"/>
        </w:rPr>
        <w:t xml:space="preserve">Your company can sponsor </w:t>
      </w:r>
      <w:r w:rsidR="009B706D">
        <w:rPr>
          <w:rFonts w:ascii="Arial Narrow" w:hAnsi="Arial Narrow"/>
          <w:bCs/>
          <w:color w:val="17365D"/>
          <w:sz w:val="24"/>
          <w:szCs w:val="24"/>
          <w:lang w:val="en-US"/>
        </w:rPr>
        <w:t>t</w:t>
      </w:r>
      <w:r w:rsidR="0008184A">
        <w:rPr>
          <w:rFonts w:ascii="Arial Narrow" w:hAnsi="Arial Narrow"/>
          <w:bCs/>
          <w:color w:val="17365D"/>
          <w:sz w:val="24"/>
          <w:szCs w:val="24"/>
          <w:lang w:val="en-US"/>
        </w:rPr>
        <w:t>he conference di</w:t>
      </w:r>
      <w:r w:rsidR="00016027">
        <w:rPr>
          <w:rFonts w:ascii="Arial Narrow" w:hAnsi="Arial Narrow"/>
          <w:bCs/>
          <w:color w:val="17365D"/>
          <w:sz w:val="24"/>
          <w:szCs w:val="24"/>
          <w:lang w:val="en-US"/>
        </w:rPr>
        <w:t>nner at the</w:t>
      </w:r>
      <w:r w:rsidR="00586C3D">
        <w:rPr>
          <w:rFonts w:ascii="Arial Narrow" w:hAnsi="Arial Narrow"/>
          <w:bCs/>
          <w:color w:val="17365D"/>
          <w:sz w:val="24"/>
          <w:szCs w:val="24"/>
          <w:lang w:val="en-US"/>
        </w:rPr>
        <w:t xml:space="preserve"> r</w:t>
      </w:r>
      <w:r w:rsidR="00586C3D" w:rsidRPr="00586C3D">
        <w:rPr>
          <w:rFonts w:ascii="Arial Narrow" w:hAnsi="Arial Narrow"/>
          <w:bCs/>
          <w:color w:val="17365D"/>
          <w:sz w:val="24"/>
          <w:szCs w:val="24"/>
          <w:lang w:val="en-US"/>
        </w:rPr>
        <w:t>estaurant 58 Tour Eiffel</w:t>
      </w:r>
      <w:r w:rsidR="00586C3D">
        <w:rPr>
          <w:rFonts w:eastAsia="Times New Roman"/>
          <w:b/>
          <w:bCs/>
        </w:rPr>
        <w:t xml:space="preserve"> </w:t>
      </w:r>
      <w:r w:rsidR="005A21FE">
        <w:rPr>
          <w:rFonts w:ascii="Arial Narrow" w:hAnsi="Arial Narrow"/>
          <w:bCs/>
          <w:color w:val="17365D"/>
          <w:sz w:val="24"/>
          <w:szCs w:val="24"/>
          <w:lang w:val="en-US"/>
        </w:rPr>
        <w:t>in Paris,</w:t>
      </w:r>
      <w:r w:rsidR="00016027">
        <w:rPr>
          <w:rFonts w:ascii="Arial Narrow" w:hAnsi="Arial Narrow"/>
          <w:bCs/>
          <w:color w:val="17365D"/>
          <w:sz w:val="24"/>
          <w:szCs w:val="24"/>
          <w:lang w:val="en-US"/>
        </w:rPr>
        <w:t xml:space="preserve"> on </w:t>
      </w:r>
      <w:r w:rsidR="005A21FE">
        <w:rPr>
          <w:rStyle w:val="texte"/>
          <w:rFonts w:ascii="Arial Narrow" w:hAnsi="Arial Narrow"/>
          <w:bCs/>
          <w:color w:val="17365D"/>
          <w:sz w:val="24"/>
          <w:szCs w:val="24"/>
        </w:rPr>
        <w:t xml:space="preserve">Thursday </w:t>
      </w:r>
      <w:r w:rsidR="0038202D">
        <w:rPr>
          <w:rStyle w:val="texte"/>
          <w:rFonts w:ascii="Arial Narrow" w:hAnsi="Arial Narrow"/>
          <w:bCs/>
          <w:color w:val="17365D"/>
          <w:sz w:val="24"/>
          <w:szCs w:val="24"/>
        </w:rPr>
        <w:t>06</w:t>
      </w:r>
      <w:r w:rsidR="0087193D" w:rsidRPr="00470F3B">
        <w:rPr>
          <w:rStyle w:val="texte"/>
          <w:rFonts w:ascii="Arial Narrow" w:hAnsi="Arial Narrow"/>
          <w:bCs/>
          <w:color w:val="17365D"/>
          <w:sz w:val="24"/>
          <w:szCs w:val="24"/>
          <w:vertAlign w:val="superscript"/>
        </w:rPr>
        <w:t>th</w:t>
      </w:r>
      <w:r w:rsidR="0087193D" w:rsidRPr="00470F3B">
        <w:rPr>
          <w:rStyle w:val="texte"/>
          <w:rFonts w:ascii="Arial Narrow" w:hAnsi="Arial Narrow"/>
          <w:bCs/>
          <w:color w:val="17365D"/>
          <w:sz w:val="24"/>
          <w:szCs w:val="24"/>
        </w:rPr>
        <w:t> </w:t>
      </w:r>
      <w:r w:rsidR="0038202D">
        <w:rPr>
          <w:rStyle w:val="texte"/>
          <w:rFonts w:ascii="Arial Narrow" w:hAnsi="Arial Narrow"/>
          <w:bCs/>
          <w:color w:val="17365D"/>
          <w:sz w:val="24"/>
          <w:szCs w:val="24"/>
        </w:rPr>
        <w:t>June</w:t>
      </w:r>
      <w:r w:rsidR="005A21FE">
        <w:rPr>
          <w:rStyle w:val="texte"/>
          <w:rFonts w:ascii="Arial Narrow" w:hAnsi="Arial Narrow"/>
          <w:bCs/>
          <w:color w:val="17365D"/>
          <w:sz w:val="24"/>
          <w:szCs w:val="24"/>
        </w:rPr>
        <w:t xml:space="preserve"> 201</w:t>
      </w:r>
      <w:r w:rsidR="00E25E61">
        <w:rPr>
          <w:rStyle w:val="texte"/>
          <w:rFonts w:ascii="Arial Narrow" w:hAnsi="Arial Narrow"/>
          <w:bCs/>
          <w:color w:val="17365D"/>
          <w:sz w:val="24"/>
          <w:szCs w:val="24"/>
        </w:rPr>
        <w:t>9</w:t>
      </w:r>
      <w:r w:rsidR="009B706D">
        <w:rPr>
          <w:rFonts w:ascii="Arial Narrow" w:hAnsi="Arial Narrow"/>
          <w:bCs/>
          <w:color w:val="17365D"/>
          <w:sz w:val="24"/>
          <w:szCs w:val="24"/>
          <w:lang w:val="en-US"/>
        </w:rPr>
        <w:t xml:space="preserve">, </w:t>
      </w:r>
      <w:r w:rsidR="005A21FE" w:rsidRPr="00695E0C">
        <w:rPr>
          <w:rFonts w:ascii="Arial Narrow" w:hAnsi="Arial Narrow"/>
          <w:b/>
          <w:bCs/>
          <w:color w:val="17365D"/>
          <w:sz w:val="24"/>
          <w:szCs w:val="24"/>
          <w:lang w:val="en-US"/>
        </w:rPr>
        <w:t xml:space="preserve">minimum </w:t>
      </w:r>
      <w:r w:rsidR="0038202D">
        <w:rPr>
          <w:rFonts w:ascii="Arial Narrow" w:hAnsi="Arial Narrow"/>
          <w:b/>
          <w:bCs/>
          <w:color w:val="17365D"/>
          <w:sz w:val="24"/>
          <w:szCs w:val="24"/>
          <w:lang w:val="en-US"/>
        </w:rPr>
        <w:t>833,33</w:t>
      </w:r>
      <w:r w:rsidR="00695E0C" w:rsidRPr="00695E0C">
        <w:rPr>
          <w:rFonts w:ascii="Arial Narrow" w:hAnsi="Arial Narrow"/>
          <w:b/>
          <w:bCs/>
          <w:color w:val="17365D"/>
          <w:sz w:val="24"/>
          <w:szCs w:val="24"/>
          <w:lang w:val="en-US"/>
        </w:rPr>
        <w:t xml:space="preserve"> € excluding VAT (1</w:t>
      </w:r>
      <w:r w:rsidR="0038202D">
        <w:rPr>
          <w:rFonts w:ascii="Arial Narrow" w:hAnsi="Arial Narrow"/>
          <w:b/>
          <w:bCs/>
          <w:color w:val="17365D"/>
          <w:sz w:val="24"/>
          <w:szCs w:val="24"/>
          <w:lang w:val="en-US"/>
        </w:rPr>
        <w:t>00</w:t>
      </w:r>
      <w:r w:rsidR="00695E0C" w:rsidRPr="00695E0C">
        <w:rPr>
          <w:rFonts w:ascii="Arial Narrow" w:hAnsi="Arial Narrow"/>
          <w:b/>
          <w:bCs/>
          <w:color w:val="17365D"/>
          <w:sz w:val="24"/>
          <w:szCs w:val="24"/>
          <w:lang w:val="en-US"/>
        </w:rPr>
        <w:t>0 € including VAT)</w:t>
      </w:r>
      <w:r w:rsidR="009B706D" w:rsidRPr="00695E0C">
        <w:rPr>
          <w:rFonts w:ascii="Arial Narrow" w:hAnsi="Arial Narrow"/>
          <w:b/>
          <w:bCs/>
          <w:color w:val="17365D"/>
          <w:sz w:val="24"/>
          <w:szCs w:val="24"/>
          <w:lang w:val="en-US"/>
        </w:rPr>
        <w:t>.</w:t>
      </w:r>
      <w:r w:rsidR="0087193D" w:rsidRPr="00695E0C">
        <w:rPr>
          <w:rFonts w:ascii="Arial Narrow" w:hAnsi="Arial Narrow"/>
          <w:b/>
          <w:bCs/>
          <w:color w:val="FF0000"/>
          <w:sz w:val="24"/>
          <w:szCs w:val="24"/>
          <w:lang w:val="en-US"/>
        </w:rPr>
        <w:t xml:space="preserve"> </w:t>
      </w:r>
    </w:p>
    <w:p w14:paraId="085B4842" w14:textId="77777777" w:rsidR="00AA41FD" w:rsidRDefault="00AA41FD" w:rsidP="00AA41FD">
      <w:pPr>
        <w:spacing w:after="0" w:line="240" w:lineRule="auto"/>
        <w:ind w:left="-284" w:right="-425"/>
        <w:jc w:val="both"/>
        <w:rPr>
          <w:rFonts w:ascii="Arial Narrow" w:hAnsi="Arial Narrow"/>
          <w:b/>
          <w:bCs/>
          <w:color w:val="FF0000"/>
          <w:sz w:val="24"/>
          <w:szCs w:val="24"/>
          <w:lang w:val="en-US"/>
        </w:rPr>
      </w:pPr>
    </w:p>
    <w:p w14:paraId="43F010C0" w14:textId="5C99E669" w:rsidR="00756761" w:rsidRPr="009A72C9" w:rsidRDefault="00756761" w:rsidP="00756761">
      <w:pPr>
        <w:spacing w:before="240" w:after="120" w:line="240" w:lineRule="auto"/>
        <w:ind w:left="-284" w:right="-426"/>
        <w:jc w:val="both"/>
        <w:rPr>
          <w:rFonts w:ascii="Arial Narrow" w:hAnsi="Arial Narrow"/>
          <w:b/>
          <w:bCs/>
          <w:color w:val="17365D"/>
          <w:sz w:val="24"/>
          <w:szCs w:val="24"/>
          <w:lang w:val="en-US"/>
        </w:rPr>
      </w:pPr>
      <w:r>
        <w:rPr>
          <w:rFonts w:ascii="Arial Narrow" w:hAnsi="Arial Narrow"/>
          <w:b/>
          <w:bCs/>
          <w:color w:val="17365D"/>
          <w:sz w:val="24"/>
          <w:szCs w:val="24"/>
          <w:lang w:val="en-US"/>
        </w:rPr>
        <w:t>4.</w:t>
      </w:r>
      <w:r w:rsidRPr="008A1ED6">
        <w:rPr>
          <w:rFonts w:ascii="Arial Narrow" w:hAnsi="Arial Narrow"/>
          <w:b/>
          <w:bCs/>
          <w:color w:val="17365D"/>
          <w:sz w:val="24"/>
          <w:szCs w:val="24"/>
          <w:lang w:val="en-US"/>
        </w:rPr>
        <w:t xml:space="preserve"> Sponsor of the </w:t>
      </w:r>
      <w:r>
        <w:rPr>
          <w:rFonts w:ascii="Arial Narrow" w:hAnsi="Arial Narrow"/>
          <w:b/>
          <w:bCs/>
          <w:color w:val="17365D"/>
          <w:sz w:val="24"/>
          <w:szCs w:val="24"/>
          <w:lang w:val="en-US"/>
        </w:rPr>
        <w:t xml:space="preserve">best </w:t>
      </w:r>
      <w:r w:rsidR="00807C5D">
        <w:rPr>
          <w:rFonts w:ascii="Arial Narrow" w:hAnsi="Arial Narrow"/>
          <w:b/>
          <w:bCs/>
          <w:color w:val="17365D"/>
          <w:sz w:val="24"/>
          <w:szCs w:val="24"/>
          <w:lang w:val="en-US"/>
        </w:rPr>
        <w:t>young speaker award</w:t>
      </w:r>
    </w:p>
    <w:p w14:paraId="6BBF628D" w14:textId="3DFC2D2A" w:rsidR="00756761" w:rsidRDefault="00756761" w:rsidP="00756761">
      <w:pPr>
        <w:spacing w:before="240" w:after="120" w:line="240" w:lineRule="auto"/>
        <w:ind w:left="-284" w:right="-426"/>
        <w:jc w:val="both"/>
        <w:rPr>
          <w:rFonts w:ascii="Arial Narrow" w:hAnsi="Arial Narrow"/>
          <w:b/>
          <w:bCs/>
          <w:color w:val="FF0000"/>
          <w:sz w:val="24"/>
          <w:szCs w:val="24"/>
          <w:lang w:val="en-US"/>
        </w:rPr>
      </w:pPr>
      <w:r>
        <w:rPr>
          <w:rFonts w:ascii="Arial Narrow" w:hAnsi="Arial Narrow"/>
          <w:bCs/>
          <w:color w:val="17365D"/>
          <w:sz w:val="24"/>
          <w:szCs w:val="24"/>
          <w:lang w:val="en-US"/>
        </w:rPr>
        <w:t xml:space="preserve">Your company can sponsor </w:t>
      </w:r>
      <w:r w:rsidR="00807C5D">
        <w:rPr>
          <w:rFonts w:ascii="Arial Narrow" w:hAnsi="Arial Narrow"/>
          <w:bCs/>
          <w:color w:val="17365D"/>
          <w:sz w:val="24"/>
          <w:szCs w:val="24"/>
          <w:lang w:val="en-US"/>
        </w:rPr>
        <w:t>the best young speaker awards</w:t>
      </w:r>
      <w:r>
        <w:rPr>
          <w:rFonts w:ascii="Arial Narrow" w:hAnsi="Arial Narrow"/>
          <w:bCs/>
          <w:color w:val="17365D"/>
          <w:sz w:val="24"/>
          <w:szCs w:val="24"/>
          <w:lang w:val="en-US"/>
        </w:rPr>
        <w:t xml:space="preserve">, </w:t>
      </w:r>
      <w:r w:rsidRPr="00695E0C">
        <w:rPr>
          <w:rFonts w:ascii="Arial Narrow" w:hAnsi="Arial Narrow"/>
          <w:b/>
          <w:bCs/>
          <w:color w:val="17365D"/>
          <w:sz w:val="24"/>
          <w:szCs w:val="24"/>
          <w:lang w:val="en-US"/>
        </w:rPr>
        <w:t xml:space="preserve">minimum </w:t>
      </w:r>
      <w:r w:rsidR="00807C5D">
        <w:rPr>
          <w:rFonts w:ascii="Arial Narrow" w:hAnsi="Arial Narrow"/>
          <w:b/>
          <w:bCs/>
          <w:color w:val="17365D"/>
          <w:sz w:val="24"/>
          <w:szCs w:val="24"/>
          <w:lang w:val="en-US"/>
        </w:rPr>
        <w:t>416</w:t>
      </w:r>
      <w:proofErr w:type="gramStart"/>
      <w:r w:rsidR="00807C5D">
        <w:rPr>
          <w:rFonts w:ascii="Arial Narrow" w:hAnsi="Arial Narrow"/>
          <w:b/>
          <w:bCs/>
          <w:color w:val="17365D"/>
          <w:sz w:val="24"/>
          <w:szCs w:val="24"/>
          <w:lang w:val="en-US"/>
        </w:rPr>
        <w:t>,66</w:t>
      </w:r>
      <w:proofErr w:type="gramEnd"/>
      <w:r w:rsidRPr="00695E0C">
        <w:rPr>
          <w:rFonts w:ascii="Arial Narrow" w:hAnsi="Arial Narrow"/>
          <w:b/>
          <w:bCs/>
          <w:color w:val="17365D"/>
          <w:sz w:val="24"/>
          <w:szCs w:val="24"/>
          <w:lang w:val="en-US"/>
        </w:rPr>
        <w:t xml:space="preserve"> € excluding VAT (</w:t>
      </w:r>
      <w:r w:rsidR="00807C5D">
        <w:rPr>
          <w:rFonts w:ascii="Arial Narrow" w:hAnsi="Arial Narrow"/>
          <w:b/>
          <w:bCs/>
          <w:color w:val="17365D"/>
          <w:sz w:val="24"/>
          <w:szCs w:val="24"/>
          <w:lang w:val="en-US"/>
        </w:rPr>
        <w:t xml:space="preserve">500 </w:t>
      </w:r>
      <w:r w:rsidRPr="00695E0C">
        <w:rPr>
          <w:rFonts w:ascii="Arial Narrow" w:hAnsi="Arial Narrow"/>
          <w:b/>
          <w:bCs/>
          <w:color w:val="17365D"/>
          <w:sz w:val="24"/>
          <w:szCs w:val="24"/>
          <w:lang w:val="en-US"/>
        </w:rPr>
        <w:t>€ including VAT).</w:t>
      </w:r>
      <w:r w:rsidRPr="00695E0C">
        <w:rPr>
          <w:rFonts w:ascii="Arial Narrow" w:hAnsi="Arial Narrow"/>
          <w:b/>
          <w:bCs/>
          <w:color w:val="FF0000"/>
          <w:sz w:val="24"/>
          <w:szCs w:val="24"/>
          <w:lang w:val="en-US"/>
        </w:rPr>
        <w:t xml:space="preserve"> </w:t>
      </w:r>
    </w:p>
    <w:p w14:paraId="30EFB590" w14:textId="77777777" w:rsidR="00AA41FD" w:rsidRDefault="00AA41FD" w:rsidP="00AA41FD">
      <w:pPr>
        <w:spacing w:after="0" w:line="240" w:lineRule="auto"/>
        <w:ind w:left="-284" w:right="-425"/>
        <w:jc w:val="both"/>
        <w:rPr>
          <w:rFonts w:ascii="Arial Narrow" w:hAnsi="Arial Narrow"/>
          <w:b/>
          <w:bCs/>
          <w:color w:val="FF0000"/>
          <w:sz w:val="24"/>
          <w:szCs w:val="24"/>
          <w:lang w:val="en-US"/>
        </w:rPr>
      </w:pPr>
    </w:p>
    <w:p w14:paraId="5E761CD0" w14:textId="3ECFBCC0" w:rsidR="00AA41FD" w:rsidRPr="00AA41FD" w:rsidRDefault="00AA41FD" w:rsidP="00756761">
      <w:pPr>
        <w:spacing w:before="240" w:after="120" w:line="240" w:lineRule="auto"/>
        <w:ind w:left="-284" w:right="-426"/>
        <w:jc w:val="both"/>
        <w:rPr>
          <w:rFonts w:ascii="Arial Narrow" w:hAnsi="Arial Narrow"/>
          <w:b/>
          <w:bCs/>
          <w:color w:val="17365D"/>
          <w:sz w:val="24"/>
          <w:szCs w:val="24"/>
          <w:lang w:val="en-US"/>
        </w:rPr>
      </w:pPr>
      <w:r w:rsidRPr="00AA41FD">
        <w:rPr>
          <w:rFonts w:ascii="Arial Narrow" w:hAnsi="Arial Narrow"/>
          <w:b/>
          <w:bCs/>
          <w:color w:val="17365D"/>
          <w:sz w:val="24"/>
          <w:szCs w:val="24"/>
          <w:lang w:val="en-US"/>
        </w:rPr>
        <w:t>5. Full offer, 1 250 € excluding VAT (1 500€ including VAT):</w:t>
      </w:r>
    </w:p>
    <w:p w14:paraId="437E44A0" w14:textId="6A4D5923" w:rsidR="000C447A" w:rsidRPr="00AA41FD" w:rsidRDefault="00AA41FD" w:rsidP="00AA41FD">
      <w:pPr>
        <w:spacing w:before="240" w:after="120" w:line="240" w:lineRule="auto"/>
        <w:ind w:left="-284" w:right="-426"/>
        <w:jc w:val="both"/>
        <w:rPr>
          <w:rFonts w:ascii="Arial Narrow" w:hAnsi="Arial Narrow"/>
          <w:bCs/>
          <w:color w:val="17365D"/>
          <w:sz w:val="24"/>
          <w:szCs w:val="24"/>
          <w:lang w:val="en-US"/>
        </w:rPr>
      </w:pPr>
      <w:r w:rsidRPr="00AA41FD">
        <w:rPr>
          <w:rFonts w:ascii="Arial Narrow" w:hAnsi="Arial Narrow"/>
          <w:bCs/>
          <w:color w:val="17365D"/>
          <w:sz w:val="24"/>
          <w:szCs w:val="24"/>
          <w:lang w:val="en-US"/>
        </w:rPr>
        <w:t>This offer includes: commercial booth at the exhibition, two attendees for the commercial booth, two registrations for the conference dinner, your company logo and link on the conference website in the book of abstracts and on the conference bag.</w:t>
      </w:r>
      <w:r w:rsidR="00AF13C0">
        <w:rPr>
          <w:rFonts w:ascii="Arial Narrow" w:hAnsi="Arial Narrow"/>
          <w:b/>
          <w:bCs/>
          <w:color w:val="17365D"/>
          <w:sz w:val="24"/>
          <w:szCs w:val="24"/>
          <w:lang w:val="en-US"/>
        </w:rPr>
        <w:br w:type="page"/>
      </w:r>
    </w:p>
    <w:p w14:paraId="6113A236" w14:textId="5FC9D684" w:rsidR="0038202D" w:rsidRDefault="0038202D" w:rsidP="00811831">
      <w:pPr>
        <w:spacing w:before="120" w:after="0"/>
        <w:ind w:left="-284" w:right="-426"/>
        <w:jc w:val="center"/>
        <w:rPr>
          <w:rFonts w:ascii="Arial Narrow" w:hAnsi="Arial Narrow" w:cs="Arial"/>
          <w:bCs/>
          <w:color w:val="17365D"/>
          <w:sz w:val="24"/>
          <w:szCs w:val="24"/>
          <w:lang w:val="en-US"/>
        </w:rPr>
      </w:pPr>
      <w:r w:rsidRPr="0038202D">
        <w:rPr>
          <w:rFonts w:ascii="Arial Narrow" w:hAnsi="Arial Narrow"/>
          <w:b/>
          <w:bCs/>
          <w:color w:val="17365D"/>
          <w:sz w:val="28"/>
          <w:szCs w:val="24"/>
          <w:lang w:val="en-US"/>
        </w:rPr>
        <w:lastRenderedPageBreak/>
        <w:t>Exhibition and sponsoring information</w:t>
      </w:r>
    </w:p>
    <w:p w14:paraId="4942DE57" w14:textId="77777777" w:rsidR="00AF13C0" w:rsidRPr="00322942" w:rsidRDefault="00AF13C0" w:rsidP="00322942">
      <w:pPr>
        <w:ind w:left="-284" w:right="-425"/>
        <w:contextualSpacing/>
        <w:jc w:val="both"/>
        <w:rPr>
          <w:rFonts w:ascii="Arial Narrow" w:hAnsi="Arial Narrow" w:cs="Arial"/>
          <w:bCs/>
          <w:color w:val="0000FF"/>
          <w:sz w:val="24"/>
          <w:szCs w:val="24"/>
          <w:u w:val="single"/>
          <w:lang w:val="en-US"/>
        </w:rPr>
      </w:pPr>
      <w:r w:rsidRPr="00AF13C0">
        <w:rPr>
          <w:rFonts w:ascii="Arial Narrow" w:hAnsi="Arial Narrow" w:cs="Arial"/>
          <w:bCs/>
          <w:color w:val="17365D"/>
          <w:sz w:val="24"/>
          <w:szCs w:val="24"/>
          <w:lang w:val="en-US"/>
        </w:rPr>
        <w:t xml:space="preserve">Fill out the </w:t>
      </w:r>
      <w:r w:rsidRPr="00AF13C0">
        <w:rPr>
          <w:rFonts w:ascii="Arial Narrow" w:hAnsi="Arial Narrow" w:cs="Arial"/>
          <w:bCs/>
          <w:i/>
          <w:color w:val="17365D"/>
          <w:sz w:val="24"/>
          <w:szCs w:val="24"/>
          <w:lang w:val="en-US"/>
        </w:rPr>
        <w:t>“Exhibition Registration Form”</w:t>
      </w:r>
      <w:r w:rsidRPr="00AF13C0">
        <w:rPr>
          <w:rFonts w:ascii="Arial Narrow" w:hAnsi="Arial Narrow" w:cs="Arial"/>
          <w:bCs/>
          <w:color w:val="17365D"/>
          <w:sz w:val="24"/>
          <w:szCs w:val="24"/>
          <w:lang w:val="en-US"/>
        </w:rPr>
        <w:t xml:space="preserve"> and</w:t>
      </w:r>
      <w:r w:rsidR="0038202D">
        <w:rPr>
          <w:rFonts w:ascii="Arial Narrow" w:hAnsi="Arial Narrow" w:cs="Arial"/>
          <w:bCs/>
          <w:color w:val="17365D"/>
          <w:sz w:val="24"/>
          <w:szCs w:val="24"/>
          <w:lang w:val="en-US"/>
        </w:rPr>
        <w:t xml:space="preserve"> “Customer Datasheet” and</w:t>
      </w:r>
      <w:r w:rsidRPr="00AF13C0">
        <w:rPr>
          <w:rFonts w:ascii="Arial Narrow" w:hAnsi="Arial Narrow" w:cs="Arial"/>
          <w:bCs/>
          <w:color w:val="17365D"/>
          <w:sz w:val="24"/>
          <w:szCs w:val="24"/>
          <w:lang w:val="en-US"/>
        </w:rPr>
        <w:t xml:space="preserve"> send it to </w:t>
      </w:r>
      <w:hyperlink r:id="rId11" w:history="1">
        <w:r w:rsidR="0038202D" w:rsidRPr="00B51BD2">
          <w:rPr>
            <w:rStyle w:val="Lienhypertexte"/>
            <w:rFonts w:ascii="Arial Narrow" w:hAnsi="Arial Narrow" w:cs="Arial"/>
            <w:bCs/>
            <w:sz w:val="24"/>
            <w:szCs w:val="24"/>
            <w:lang w:val="en-US"/>
          </w:rPr>
          <w:t>Conf-HAXPES-2019@synchrotron-soleil.fr</w:t>
        </w:r>
      </w:hyperlink>
      <w:r w:rsidR="00322942">
        <w:rPr>
          <w:rStyle w:val="Lienhypertexte"/>
          <w:rFonts w:ascii="Arial Narrow" w:hAnsi="Arial Narrow" w:cs="Arial"/>
          <w:bCs/>
          <w:sz w:val="24"/>
          <w:szCs w:val="24"/>
          <w:lang w:val="en-US"/>
        </w:rPr>
        <w:t>.</w:t>
      </w:r>
      <w:r w:rsidR="00322942">
        <w:rPr>
          <w:rStyle w:val="Lienhypertexte"/>
          <w:rFonts w:ascii="Arial Narrow" w:hAnsi="Arial Narrow" w:cs="Arial"/>
          <w:bCs/>
          <w:sz w:val="24"/>
          <w:szCs w:val="24"/>
          <w:u w:val="none"/>
          <w:lang w:val="en-US"/>
        </w:rPr>
        <w:t xml:space="preserve"> </w:t>
      </w:r>
      <w:r w:rsidRPr="00AF13C0">
        <w:rPr>
          <w:rFonts w:ascii="Arial Narrow" w:hAnsi="Arial Narrow"/>
          <w:color w:val="17365D"/>
          <w:sz w:val="24"/>
          <w:szCs w:val="24"/>
          <w:lang w:val="en-US"/>
        </w:rPr>
        <w:t>Please note that the number of booths in the exhibition area is limited and will be attributed on a first come, first served basis.</w:t>
      </w:r>
      <w:r w:rsidRPr="00E65A5A">
        <w:rPr>
          <w:rFonts w:ascii="Book Antiqua" w:hAnsi="Book Antiqua"/>
          <w:b/>
          <w:bCs/>
          <w:color w:val="17365D"/>
          <w:sz w:val="24"/>
          <w:szCs w:val="24"/>
          <w:lang w:val="en-US"/>
        </w:rPr>
        <w:t xml:space="preserve"> </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154"/>
      </w:tblGrid>
      <w:tr w:rsidR="00AF13C0" w:rsidRPr="000345A3" w14:paraId="4E16E92F" w14:textId="77777777" w:rsidTr="00322942">
        <w:trPr>
          <w:trHeight w:val="510"/>
          <w:jc w:val="center"/>
        </w:trPr>
        <w:tc>
          <w:tcPr>
            <w:tcW w:w="10154" w:type="dxa"/>
            <w:tcBorders>
              <w:bottom w:val="single" w:sz="4" w:space="0" w:color="auto"/>
            </w:tcBorders>
            <w:vAlign w:val="center"/>
          </w:tcPr>
          <w:p w14:paraId="25587896" w14:textId="77777777" w:rsidR="00AF13C0" w:rsidRPr="000345A3" w:rsidRDefault="00AF13C0" w:rsidP="000C447A">
            <w:pPr>
              <w:ind w:left="216" w:right="-426"/>
              <w:rPr>
                <w:lang w:val="en-US"/>
              </w:rPr>
            </w:pPr>
            <w:r w:rsidRPr="000345A3">
              <w:rPr>
                <w:b/>
                <w:bCs/>
                <w:lang w:val="en-US"/>
              </w:rPr>
              <w:t>Company name:</w:t>
            </w:r>
          </w:p>
        </w:tc>
      </w:tr>
      <w:tr w:rsidR="00AF13C0" w:rsidRPr="000345A3" w14:paraId="772C7D34" w14:textId="77777777" w:rsidTr="00322942">
        <w:trPr>
          <w:trHeight w:val="510"/>
          <w:jc w:val="center"/>
        </w:trPr>
        <w:tc>
          <w:tcPr>
            <w:tcW w:w="10154" w:type="dxa"/>
            <w:tcBorders>
              <w:bottom w:val="single" w:sz="4" w:space="0" w:color="auto"/>
            </w:tcBorders>
            <w:shd w:val="clear" w:color="auto" w:fill="F3F3F3"/>
            <w:vAlign w:val="center"/>
          </w:tcPr>
          <w:p w14:paraId="5FFC8FFB" w14:textId="77777777" w:rsidR="00AF13C0" w:rsidRPr="00145BAA" w:rsidRDefault="00A608FD" w:rsidP="000C447A">
            <w:pPr>
              <w:ind w:left="216" w:right="-426"/>
              <w:rPr>
                <w:b/>
                <w:lang w:val="en-US"/>
              </w:rPr>
            </w:pPr>
            <w:r w:rsidRPr="000345A3">
              <w:rPr>
                <w:b/>
                <w:bCs/>
                <w:lang w:val="en-US"/>
              </w:rPr>
              <w:t>E-mail:</w:t>
            </w:r>
            <w:r>
              <w:rPr>
                <w:b/>
                <w:lang w:val="en-US"/>
              </w:rPr>
              <w:t xml:space="preserve"> </w:t>
            </w:r>
          </w:p>
        </w:tc>
      </w:tr>
      <w:tr w:rsidR="00AF13C0" w:rsidRPr="000345A3" w14:paraId="30DE1DBF" w14:textId="77777777" w:rsidTr="00322942">
        <w:trPr>
          <w:trHeight w:val="510"/>
          <w:jc w:val="center"/>
        </w:trPr>
        <w:tc>
          <w:tcPr>
            <w:tcW w:w="10154" w:type="dxa"/>
            <w:tcBorders>
              <w:bottom w:val="single" w:sz="4" w:space="0" w:color="auto"/>
            </w:tcBorders>
            <w:vAlign w:val="center"/>
          </w:tcPr>
          <w:p w14:paraId="00CC18C0" w14:textId="77777777" w:rsidR="00AF13C0" w:rsidRPr="000345A3" w:rsidRDefault="00A608FD" w:rsidP="000C447A">
            <w:pPr>
              <w:ind w:left="216" w:right="-426"/>
              <w:rPr>
                <w:lang w:val="en-US"/>
              </w:rPr>
            </w:pPr>
            <w:r w:rsidRPr="000345A3">
              <w:rPr>
                <w:b/>
                <w:bCs/>
                <w:lang w:val="en-US"/>
              </w:rPr>
              <w:t>Company web site:</w:t>
            </w:r>
            <w:r>
              <w:rPr>
                <w:b/>
                <w:bCs/>
                <w:lang w:val="en-US"/>
              </w:rPr>
              <w:t xml:space="preserve"> </w:t>
            </w:r>
          </w:p>
        </w:tc>
      </w:tr>
      <w:tr w:rsidR="00AF13C0" w:rsidRPr="000345A3" w14:paraId="1B638558" w14:textId="77777777" w:rsidTr="00322942">
        <w:trPr>
          <w:trHeight w:val="510"/>
          <w:jc w:val="center"/>
        </w:trPr>
        <w:tc>
          <w:tcPr>
            <w:tcW w:w="10154" w:type="dxa"/>
            <w:tcBorders>
              <w:bottom w:val="single" w:sz="4" w:space="0" w:color="auto"/>
            </w:tcBorders>
            <w:shd w:val="clear" w:color="auto" w:fill="F3F3F3"/>
            <w:vAlign w:val="center"/>
          </w:tcPr>
          <w:p w14:paraId="5427F15E" w14:textId="77777777" w:rsidR="00AF13C0" w:rsidRPr="000345A3" w:rsidRDefault="00A608FD" w:rsidP="000C447A">
            <w:pPr>
              <w:ind w:left="216" w:right="-426"/>
              <w:rPr>
                <w:lang w:val="en-US"/>
              </w:rPr>
            </w:pPr>
            <w:r>
              <w:rPr>
                <w:b/>
                <w:bCs/>
                <w:lang w:val="en-US"/>
              </w:rPr>
              <w:t xml:space="preserve">Company Address: </w:t>
            </w:r>
          </w:p>
        </w:tc>
      </w:tr>
      <w:tr w:rsidR="00AF13C0" w:rsidRPr="000345A3" w14:paraId="03A80744" w14:textId="77777777" w:rsidTr="00322942">
        <w:trPr>
          <w:trHeight w:val="510"/>
          <w:jc w:val="center"/>
        </w:trPr>
        <w:tc>
          <w:tcPr>
            <w:tcW w:w="10154" w:type="dxa"/>
            <w:tcBorders>
              <w:bottom w:val="single" w:sz="4" w:space="0" w:color="auto"/>
            </w:tcBorders>
            <w:vAlign w:val="center"/>
          </w:tcPr>
          <w:p w14:paraId="53FF4933" w14:textId="77777777" w:rsidR="00AF13C0" w:rsidRPr="000345A3" w:rsidRDefault="00A608FD" w:rsidP="000C447A">
            <w:pPr>
              <w:ind w:left="216" w:right="-426"/>
              <w:rPr>
                <w:b/>
                <w:bCs/>
                <w:lang w:val="en-US"/>
              </w:rPr>
            </w:pPr>
            <w:r w:rsidRPr="000345A3">
              <w:rPr>
                <w:b/>
                <w:bCs/>
                <w:lang w:val="en-US"/>
              </w:rPr>
              <w:t>City</w:t>
            </w:r>
            <w:r>
              <w:rPr>
                <w:b/>
                <w:bCs/>
                <w:lang w:val="en-US"/>
              </w:rPr>
              <w:t xml:space="preserve"> &amp; Country: </w:t>
            </w:r>
          </w:p>
        </w:tc>
      </w:tr>
      <w:tr w:rsidR="00AF13C0" w:rsidRPr="000345A3" w14:paraId="7EAB19FD" w14:textId="77777777" w:rsidTr="00322942">
        <w:trPr>
          <w:trHeight w:val="510"/>
          <w:jc w:val="center"/>
        </w:trPr>
        <w:tc>
          <w:tcPr>
            <w:tcW w:w="10154" w:type="dxa"/>
            <w:tcBorders>
              <w:bottom w:val="single" w:sz="4" w:space="0" w:color="auto"/>
            </w:tcBorders>
            <w:shd w:val="clear" w:color="auto" w:fill="F3F3F3"/>
            <w:vAlign w:val="center"/>
          </w:tcPr>
          <w:p w14:paraId="602B7818" w14:textId="77777777" w:rsidR="00AF13C0" w:rsidRPr="000345A3" w:rsidRDefault="00A608FD" w:rsidP="000C447A">
            <w:pPr>
              <w:ind w:left="216" w:right="-426"/>
              <w:rPr>
                <w:lang w:val="en-US"/>
              </w:rPr>
            </w:pPr>
            <w:r>
              <w:rPr>
                <w:b/>
                <w:bCs/>
                <w:lang w:val="en-US"/>
              </w:rPr>
              <w:t>Contact person</w:t>
            </w:r>
            <w:r w:rsidRPr="000345A3">
              <w:rPr>
                <w:b/>
                <w:bCs/>
                <w:lang w:val="en-US"/>
              </w:rPr>
              <w:t>:</w:t>
            </w:r>
            <w:r>
              <w:rPr>
                <w:b/>
                <w:bCs/>
                <w:lang w:val="en-US"/>
              </w:rPr>
              <w:t xml:space="preserve"> </w:t>
            </w:r>
          </w:p>
        </w:tc>
      </w:tr>
      <w:tr w:rsidR="00AF13C0" w:rsidRPr="000345A3" w14:paraId="79459FA0" w14:textId="77777777" w:rsidTr="00322942">
        <w:trPr>
          <w:trHeight w:val="510"/>
          <w:jc w:val="center"/>
        </w:trPr>
        <w:tc>
          <w:tcPr>
            <w:tcW w:w="10154" w:type="dxa"/>
            <w:tcBorders>
              <w:bottom w:val="single" w:sz="4" w:space="0" w:color="auto"/>
            </w:tcBorders>
            <w:vAlign w:val="center"/>
          </w:tcPr>
          <w:p w14:paraId="051106FC" w14:textId="77777777" w:rsidR="00AF13C0" w:rsidRPr="000345A3" w:rsidRDefault="00A608FD" w:rsidP="000C447A">
            <w:pPr>
              <w:ind w:left="216" w:right="-426"/>
              <w:rPr>
                <w:lang w:val="en-US"/>
              </w:rPr>
            </w:pPr>
            <w:r w:rsidRPr="000345A3">
              <w:rPr>
                <w:b/>
                <w:bCs/>
                <w:lang w:val="en-US"/>
              </w:rPr>
              <w:t>Job title:</w:t>
            </w:r>
          </w:p>
        </w:tc>
      </w:tr>
      <w:tr w:rsidR="00AF13C0" w:rsidRPr="000345A3" w14:paraId="3204C49C" w14:textId="77777777" w:rsidTr="00322942">
        <w:trPr>
          <w:trHeight w:val="510"/>
          <w:jc w:val="center"/>
        </w:trPr>
        <w:tc>
          <w:tcPr>
            <w:tcW w:w="10154" w:type="dxa"/>
            <w:tcBorders>
              <w:bottom w:val="single" w:sz="4" w:space="0" w:color="auto"/>
            </w:tcBorders>
            <w:shd w:val="clear" w:color="auto" w:fill="F3F3F3"/>
            <w:vAlign w:val="center"/>
          </w:tcPr>
          <w:p w14:paraId="7F09B229" w14:textId="77777777" w:rsidR="00AF13C0" w:rsidRPr="000345A3" w:rsidRDefault="00A608FD" w:rsidP="000C447A">
            <w:pPr>
              <w:ind w:left="216" w:right="-426"/>
              <w:rPr>
                <w:b/>
                <w:bCs/>
                <w:lang w:val="en-US"/>
              </w:rPr>
            </w:pPr>
            <w:r>
              <w:rPr>
                <w:b/>
                <w:bCs/>
                <w:lang w:val="en-US"/>
              </w:rPr>
              <w:t>Phone:</w:t>
            </w:r>
          </w:p>
        </w:tc>
      </w:tr>
      <w:tr w:rsidR="00AF13C0" w:rsidRPr="000345A3" w14:paraId="5AA893AE" w14:textId="77777777" w:rsidTr="00322942">
        <w:trPr>
          <w:trHeight w:val="510"/>
          <w:jc w:val="center"/>
        </w:trPr>
        <w:tc>
          <w:tcPr>
            <w:tcW w:w="10154" w:type="dxa"/>
            <w:tcBorders>
              <w:bottom w:val="single" w:sz="4" w:space="0" w:color="auto"/>
            </w:tcBorders>
            <w:vAlign w:val="center"/>
          </w:tcPr>
          <w:p w14:paraId="7BF755EE" w14:textId="77777777" w:rsidR="00A07ACB" w:rsidRPr="00C234BA" w:rsidRDefault="00A608FD" w:rsidP="00C234BA">
            <w:pPr>
              <w:ind w:left="216" w:right="-426"/>
              <w:rPr>
                <w:b/>
                <w:lang w:val="en-US"/>
              </w:rPr>
            </w:pPr>
            <w:r w:rsidRPr="00145BAA">
              <w:rPr>
                <w:b/>
                <w:lang w:val="en-US"/>
              </w:rPr>
              <w:t>Name</w:t>
            </w:r>
            <w:r w:rsidR="000C447A">
              <w:rPr>
                <w:b/>
                <w:lang w:val="en-US"/>
              </w:rPr>
              <w:t>(s)</w:t>
            </w:r>
            <w:r w:rsidRPr="00145BAA">
              <w:rPr>
                <w:b/>
                <w:lang w:val="en-US"/>
              </w:rPr>
              <w:t xml:space="preserve"> </w:t>
            </w:r>
            <w:r>
              <w:rPr>
                <w:b/>
                <w:lang w:val="en-US"/>
              </w:rPr>
              <w:t xml:space="preserve">of the participant included in the set number 1: </w:t>
            </w:r>
          </w:p>
        </w:tc>
      </w:tr>
      <w:tr w:rsidR="00AF13C0" w:rsidRPr="000345A3" w14:paraId="1090B965" w14:textId="77777777" w:rsidTr="00322942">
        <w:trPr>
          <w:trHeight w:val="510"/>
          <w:jc w:val="center"/>
        </w:trPr>
        <w:tc>
          <w:tcPr>
            <w:tcW w:w="10154" w:type="dxa"/>
            <w:tcBorders>
              <w:bottom w:val="single" w:sz="4" w:space="0" w:color="auto"/>
            </w:tcBorders>
            <w:shd w:val="clear" w:color="auto" w:fill="F2F2F2" w:themeFill="background1" w:themeFillShade="F2"/>
            <w:vAlign w:val="center"/>
          </w:tcPr>
          <w:p w14:paraId="10365CBF" w14:textId="77777777" w:rsidR="00AF13C0" w:rsidRPr="00145BAA" w:rsidRDefault="006B697F" w:rsidP="000C447A">
            <w:pPr>
              <w:ind w:left="216" w:right="-426"/>
              <w:jc w:val="center"/>
              <w:rPr>
                <w:i/>
                <w:sz w:val="24"/>
                <w:szCs w:val="24"/>
                <w:lang w:val="en-US"/>
              </w:rPr>
            </w:pPr>
            <w:r>
              <w:rPr>
                <w:b/>
                <w:bCs/>
                <w:i/>
                <w:sz w:val="24"/>
                <w:szCs w:val="24"/>
                <w:lang w:val="en-US"/>
              </w:rPr>
              <w:t>REGISTRATION FOR</w:t>
            </w:r>
            <w:r w:rsidR="00AF13C0" w:rsidRPr="00145BAA">
              <w:rPr>
                <w:b/>
                <w:bCs/>
                <w:i/>
                <w:sz w:val="24"/>
                <w:szCs w:val="24"/>
                <w:lang w:val="en-US"/>
              </w:rPr>
              <w:t>:</w:t>
            </w:r>
          </w:p>
        </w:tc>
      </w:tr>
      <w:tr w:rsidR="00AF13C0" w:rsidRPr="000345A3" w14:paraId="311B2201" w14:textId="77777777" w:rsidTr="00322942">
        <w:trPr>
          <w:trHeight w:val="510"/>
          <w:jc w:val="center"/>
        </w:trPr>
        <w:tc>
          <w:tcPr>
            <w:tcW w:w="10154" w:type="dxa"/>
            <w:tcBorders>
              <w:bottom w:val="single" w:sz="4" w:space="0" w:color="auto"/>
            </w:tcBorders>
            <w:shd w:val="clear" w:color="auto" w:fill="auto"/>
            <w:vAlign w:val="center"/>
          </w:tcPr>
          <w:p w14:paraId="1B251F66" w14:textId="77777777" w:rsidR="00AF13C0" w:rsidRDefault="00AF13C0" w:rsidP="0022208A">
            <w:pPr>
              <w:tabs>
                <w:tab w:val="left" w:pos="5175"/>
                <w:tab w:val="left" w:pos="7729"/>
              </w:tabs>
              <w:ind w:left="216" w:right="-426"/>
              <w:rPr>
                <w:b/>
                <w:color w:val="000000"/>
                <w:lang w:val="en-US"/>
              </w:rPr>
            </w:pPr>
            <w:r w:rsidRPr="007D7C4F">
              <w:rPr>
                <w:b/>
                <w:bCs/>
                <w:color w:val="000000"/>
                <w:lang w:val="en-US"/>
              </w:rPr>
              <w:t xml:space="preserve">1. </w:t>
            </w:r>
            <w:r w:rsidR="0038202D" w:rsidRPr="00322942">
              <w:rPr>
                <w:b/>
                <w:lang w:val="en-US"/>
              </w:rPr>
              <w:t>Commercial booth at the exhibition, 850€ excluding VAT (1020 € including VAT)</w:t>
            </w:r>
            <w:r w:rsidR="0038202D" w:rsidRPr="005D3DEF">
              <w:rPr>
                <w:rFonts w:ascii="Arial Narrow" w:hAnsi="Arial Narrow"/>
                <w:b/>
                <w:color w:val="17365D"/>
                <w:sz w:val="24"/>
                <w:szCs w:val="24"/>
                <w:lang w:val="en-US"/>
              </w:rPr>
              <w:t xml:space="preserve"> </w:t>
            </w:r>
            <w:r w:rsidR="00322942">
              <w:rPr>
                <w:rFonts w:ascii="Arial Narrow" w:hAnsi="Arial Narrow"/>
                <w:b/>
                <w:color w:val="17365D"/>
                <w:sz w:val="24"/>
                <w:szCs w:val="24"/>
                <w:lang w:val="en-US"/>
              </w:rPr>
              <w:t xml:space="preserve">                                </w:t>
            </w:r>
            <w:r w:rsidRPr="007D7C4F">
              <w:rPr>
                <w:b/>
                <w:color w:val="000000"/>
                <w:lang w:val="en-US"/>
              </w:rPr>
              <w:sym w:font="Wingdings" w:char="F072"/>
            </w:r>
          </w:p>
          <w:p w14:paraId="7A325F5F" w14:textId="77777777" w:rsidR="00322942" w:rsidRDefault="00CB50C9" w:rsidP="00322942">
            <w:pPr>
              <w:ind w:left="215" w:right="-425"/>
              <w:contextualSpacing/>
              <w:rPr>
                <w:b/>
                <w:lang w:val="en-US"/>
              </w:rPr>
            </w:pPr>
            <w:r>
              <w:rPr>
                <w:b/>
                <w:color w:val="000000"/>
                <w:lang w:val="en-US"/>
              </w:rPr>
              <w:t xml:space="preserve">1 </w:t>
            </w:r>
            <w:proofErr w:type="spellStart"/>
            <w:r>
              <w:rPr>
                <w:b/>
                <w:color w:val="000000"/>
                <w:lang w:val="en-US"/>
              </w:rPr>
              <w:t>bis</w:t>
            </w:r>
            <w:proofErr w:type="spellEnd"/>
            <w:r>
              <w:rPr>
                <w:b/>
                <w:color w:val="000000"/>
                <w:lang w:val="en-US"/>
              </w:rPr>
              <w:t xml:space="preserve">. </w:t>
            </w:r>
            <w:r w:rsidR="00322942" w:rsidRPr="00322942">
              <w:rPr>
                <w:b/>
                <w:lang w:val="en-US"/>
              </w:rPr>
              <w:t>Additional attendees for the commercial booth, 300</w:t>
            </w:r>
            <w:r w:rsidR="00322942">
              <w:rPr>
                <w:b/>
                <w:lang w:val="en-US"/>
              </w:rPr>
              <w:t>€/</w:t>
            </w:r>
            <w:r w:rsidR="00322942" w:rsidRPr="00322942">
              <w:rPr>
                <w:b/>
                <w:lang w:val="en-US"/>
              </w:rPr>
              <w:t>person excluding VAT</w:t>
            </w:r>
            <w:r w:rsidR="00322942">
              <w:rPr>
                <w:b/>
                <w:lang w:val="en-US"/>
              </w:rPr>
              <w:t xml:space="preserve">                                    </w:t>
            </w:r>
            <w:r w:rsidR="00322942" w:rsidRPr="007D7C4F">
              <w:rPr>
                <w:b/>
                <w:color w:val="000000"/>
                <w:lang w:val="en-US"/>
              </w:rPr>
              <w:sym w:font="Wingdings" w:char="F072"/>
            </w:r>
          </w:p>
          <w:p w14:paraId="7981BF1D" w14:textId="77777777" w:rsidR="00CB50C9" w:rsidRDefault="00322942" w:rsidP="00C234BA">
            <w:pPr>
              <w:ind w:left="215" w:right="-425" w:firstLine="505"/>
              <w:contextualSpacing/>
              <w:rPr>
                <w:b/>
                <w:lang w:val="en-US"/>
              </w:rPr>
            </w:pPr>
            <w:r w:rsidRPr="00322942">
              <w:rPr>
                <w:b/>
                <w:lang w:val="en-US"/>
              </w:rPr>
              <w:t>(360 € including VAT)</w:t>
            </w:r>
          </w:p>
          <w:p w14:paraId="018DA244" w14:textId="77777777" w:rsidR="00C234BA" w:rsidRDefault="00C234BA" w:rsidP="00C234BA">
            <w:pPr>
              <w:ind w:left="215" w:right="-425" w:firstLine="505"/>
              <w:contextualSpacing/>
              <w:rPr>
                <w:b/>
                <w:lang w:val="en-US"/>
              </w:rPr>
            </w:pPr>
            <w:r w:rsidRPr="00145BAA">
              <w:rPr>
                <w:b/>
                <w:lang w:val="en-US"/>
              </w:rPr>
              <w:t xml:space="preserve">Name </w:t>
            </w:r>
            <w:r>
              <w:rPr>
                <w:b/>
                <w:lang w:val="en-US"/>
              </w:rPr>
              <w:t>of the additional participant1:</w:t>
            </w:r>
          </w:p>
          <w:p w14:paraId="3196BF61" w14:textId="77777777" w:rsidR="00322942" w:rsidRPr="000A4A0D" w:rsidRDefault="00322942" w:rsidP="00811831">
            <w:pPr>
              <w:ind w:right="-425"/>
              <w:contextualSpacing/>
              <w:rPr>
                <w:b/>
                <w:lang w:val="en-US"/>
              </w:rPr>
            </w:pPr>
          </w:p>
          <w:p w14:paraId="7F38BA50" w14:textId="77777777" w:rsidR="00322942" w:rsidRDefault="003C500B" w:rsidP="00322942">
            <w:pPr>
              <w:ind w:left="215" w:right="-425"/>
              <w:contextualSpacing/>
              <w:rPr>
                <w:b/>
                <w:lang w:val="en-US"/>
              </w:rPr>
            </w:pPr>
            <w:r>
              <w:rPr>
                <w:b/>
                <w:color w:val="000000"/>
                <w:lang w:val="en-US"/>
              </w:rPr>
              <w:t xml:space="preserve">1 ter. </w:t>
            </w:r>
            <w:r w:rsidR="00322942">
              <w:rPr>
                <w:b/>
                <w:lang w:val="en-US"/>
              </w:rPr>
              <w:t>Registration to the confe</w:t>
            </w:r>
            <w:r w:rsidRPr="003C500B">
              <w:rPr>
                <w:b/>
                <w:lang w:val="en-US"/>
              </w:rPr>
              <w:t xml:space="preserve">rence dinner </w:t>
            </w:r>
            <w:r w:rsidR="00322942">
              <w:rPr>
                <w:b/>
                <w:lang w:val="en-US"/>
              </w:rPr>
              <w:t xml:space="preserve">, 79,16€/person excluding VAT                                                 </w:t>
            </w:r>
            <w:r w:rsidR="00322942" w:rsidRPr="007D7C4F">
              <w:rPr>
                <w:b/>
                <w:color w:val="000000"/>
                <w:lang w:val="en-US"/>
              </w:rPr>
              <w:sym w:font="Wingdings" w:char="F072"/>
            </w:r>
          </w:p>
          <w:p w14:paraId="3E507EBE" w14:textId="77777777" w:rsidR="00A07ACB" w:rsidRPr="00C234BA" w:rsidRDefault="00322942" w:rsidP="00C234BA">
            <w:pPr>
              <w:ind w:left="734" w:right="-425"/>
              <w:contextualSpacing/>
              <w:rPr>
                <w:b/>
                <w:lang w:val="en-US"/>
              </w:rPr>
            </w:pPr>
            <w:r>
              <w:rPr>
                <w:b/>
                <w:lang w:val="en-US"/>
              </w:rPr>
              <w:t>(95</w:t>
            </w:r>
            <w:r w:rsidR="003C500B" w:rsidRPr="003C500B">
              <w:rPr>
                <w:b/>
                <w:lang w:val="en-US"/>
              </w:rPr>
              <w:t xml:space="preserve">€ </w:t>
            </w:r>
            <w:r>
              <w:rPr>
                <w:b/>
                <w:lang w:val="en-US"/>
              </w:rPr>
              <w:t xml:space="preserve">including VAT) </w:t>
            </w:r>
          </w:p>
        </w:tc>
      </w:tr>
      <w:tr w:rsidR="00AF13C0" w:rsidRPr="000345A3" w14:paraId="50E7B20E" w14:textId="77777777" w:rsidTr="00322942">
        <w:trPr>
          <w:trHeight w:val="510"/>
          <w:jc w:val="center"/>
        </w:trPr>
        <w:tc>
          <w:tcPr>
            <w:tcW w:w="10154" w:type="dxa"/>
            <w:tcBorders>
              <w:bottom w:val="single" w:sz="4" w:space="0" w:color="auto"/>
            </w:tcBorders>
            <w:shd w:val="clear" w:color="auto" w:fill="F2F2F2" w:themeFill="background1" w:themeFillShade="F2"/>
            <w:vAlign w:val="center"/>
          </w:tcPr>
          <w:p w14:paraId="78F4582D" w14:textId="77777777" w:rsidR="00AF13C0" w:rsidRPr="000345A3" w:rsidRDefault="00EC1792" w:rsidP="00322942">
            <w:pPr>
              <w:tabs>
                <w:tab w:val="left" w:pos="5175"/>
              </w:tabs>
              <w:ind w:left="216" w:right="-426"/>
              <w:rPr>
                <w:b/>
                <w:bCs/>
                <w:lang w:val="en-US"/>
              </w:rPr>
            </w:pPr>
            <w:r w:rsidRPr="00EC1792">
              <w:rPr>
                <w:b/>
                <w:lang w:val="en-US"/>
              </w:rPr>
              <w:t>2. Advertising on w</w:t>
            </w:r>
            <w:r>
              <w:rPr>
                <w:b/>
                <w:lang w:val="en-US"/>
              </w:rPr>
              <w:t>ebsite and in book of abstracts</w:t>
            </w:r>
            <w:r w:rsidRPr="00EC1792">
              <w:rPr>
                <w:b/>
                <w:lang w:val="en-US"/>
              </w:rPr>
              <w:t xml:space="preserve"> </w:t>
            </w:r>
            <w:r w:rsidR="00322942">
              <w:rPr>
                <w:b/>
                <w:lang w:val="en-US"/>
              </w:rPr>
              <w:t xml:space="preserve">450€ excluding VAT </w:t>
            </w:r>
            <w:r w:rsidR="005D3DEF" w:rsidRPr="005D3DEF">
              <w:rPr>
                <w:b/>
                <w:lang w:val="en-US"/>
              </w:rPr>
              <w:t>(</w:t>
            </w:r>
            <w:r w:rsidR="00695E0C">
              <w:rPr>
                <w:b/>
                <w:lang w:val="en-US"/>
              </w:rPr>
              <w:t>540</w:t>
            </w:r>
            <w:r w:rsidRPr="005D3DEF">
              <w:rPr>
                <w:b/>
                <w:lang w:val="en-US"/>
              </w:rPr>
              <w:t>€</w:t>
            </w:r>
            <w:r w:rsidR="00322942">
              <w:rPr>
                <w:b/>
                <w:lang w:val="en-US"/>
              </w:rPr>
              <w:t xml:space="preserve"> including VAT</w:t>
            </w:r>
            <w:r w:rsidRPr="005D3DEF">
              <w:rPr>
                <w:b/>
                <w:lang w:val="en-US"/>
              </w:rPr>
              <w:t>)</w:t>
            </w:r>
            <w:r w:rsidR="0087193D" w:rsidRPr="00120FA1">
              <w:rPr>
                <w:b/>
                <w:bCs/>
                <w:lang w:val="en-US"/>
              </w:rPr>
              <w:t xml:space="preserve"> </w:t>
            </w:r>
            <w:r w:rsidR="005D3DEF" w:rsidRPr="00120FA1">
              <w:rPr>
                <w:rFonts w:ascii="Arial Narrow" w:hAnsi="Arial Narrow"/>
                <w:b/>
                <w:bCs/>
                <w:sz w:val="24"/>
                <w:szCs w:val="24"/>
                <w:lang w:val="en-US"/>
              </w:rPr>
              <w:t xml:space="preserve">    </w:t>
            </w:r>
            <w:r w:rsidR="00322942">
              <w:rPr>
                <w:rFonts w:ascii="Arial Narrow" w:hAnsi="Arial Narrow"/>
                <w:b/>
                <w:bCs/>
                <w:sz w:val="24"/>
                <w:szCs w:val="24"/>
                <w:lang w:val="en-US"/>
              </w:rPr>
              <w:t xml:space="preserve">            </w:t>
            </w:r>
            <w:r w:rsidR="00322942" w:rsidRPr="007D7C4F">
              <w:rPr>
                <w:b/>
                <w:color w:val="000000"/>
                <w:lang w:val="en-US"/>
              </w:rPr>
              <w:sym w:font="Wingdings" w:char="F072"/>
            </w:r>
            <w:r w:rsidR="005D3DEF" w:rsidRPr="00120FA1">
              <w:rPr>
                <w:rFonts w:ascii="Arial Narrow" w:hAnsi="Arial Narrow"/>
                <w:b/>
                <w:bCs/>
                <w:sz w:val="24"/>
                <w:szCs w:val="24"/>
                <w:lang w:val="en-US"/>
              </w:rPr>
              <w:t xml:space="preserve">                   </w:t>
            </w:r>
            <w:r w:rsidR="00AF13C0" w:rsidRPr="00120FA1">
              <w:rPr>
                <w:b/>
                <w:bCs/>
                <w:lang w:val="en-US"/>
              </w:rPr>
              <w:t xml:space="preserve">  </w:t>
            </w:r>
            <w:r w:rsidR="00AF13C0">
              <w:rPr>
                <w:b/>
                <w:bCs/>
                <w:lang w:val="en-US"/>
              </w:rPr>
              <w:t xml:space="preserve"> </w:t>
            </w:r>
            <w:r>
              <w:rPr>
                <w:b/>
                <w:bCs/>
                <w:lang w:val="en-US"/>
              </w:rPr>
              <w:t xml:space="preserve">                    </w:t>
            </w:r>
          </w:p>
        </w:tc>
      </w:tr>
      <w:tr w:rsidR="006B697F" w:rsidRPr="000345A3" w14:paraId="093E0904" w14:textId="77777777" w:rsidTr="00322942">
        <w:trPr>
          <w:trHeight w:val="510"/>
          <w:jc w:val="center"/>
        </w:trPr>
        <w:tc>
          <w:tcPr>
            <w:tcW w:w="10154" w:type="dxa"/>
            <w:shd w:val="clear" w:color="auto" w:fill="auto"/>
            <w:vAlign w:val="center"/>
          </w:tcPr>
          <w:p w14:paraId="63A698BA" w14:textId="77777777" w:rsidR="006B697F" w:rsidRDefault="008A1ED6" w:rsidP="00322942">
            <w:pPr>
              <w:spacing w:after="0"/>
              <w:ind w:left="216" w:right="-426"/>
              <w:rPr>
                <w:b/>
                <w:bCs/>
                <w:lang w:val="en-US"/>
              </w:rPr>
            </w:pPr>
            <w:r>
              <w:rPr>
                <w:b/>
                <w:bCs/>
                <w:lang w:val="en-US"/>
              </w:rPr>
              <w:t>3.</w:t>
            </w:r>
            <w:r w:rsidR="006B697F">
              <w:rPr>
                <w:b/>
                <w:bCs/>
                <w:lang w:val="en-US"/>
              </w:rPr>
              <w:t xml:space="preserve"> S</w:t>
            </w:r>
            <w:r w:rsidR="00322942">
              <w:rPr>
                <w:b/>
                <w:bCs/>
                <w:lang w:val="en-US"/>
              </w:rPr>
              <w:t xml:space="preserve">ponsor of the conference dinner, </w:t>
            </w:r>
            <w:r w:rsidR="006B697F" w:rsidRPr="005D3DEF">
              <w:rPr>
                <w:b/>
                <w:bCs/>
                <w:lang w:val="en-US"/>
              </w:rPr>
              <w:t xml:space="preserve">min. </w:t>
            </w:r>
            <w:r w:rsidR="00322942">
              <w:rPr>
                <w:b/>
                <w:bCs/>
                <w:lang w:val="en-US"/>
              </w:rPr>
              <w:t>833,33</w:t>
            </w:r>
            <w:r w:rsidR="006B697F" w:rsidRPr="005D3DEF">
              <w:rPr>
                <w:b/>
                <w:bCs/>
                <w:lang w:val="en-US"/>
              </w:rPr>
              <w:t>€</w:t>
            </w:r>
            <w:r w:rsidR="00322942">
              <w:rPr>
                <w:b/>
                <w:bCs/>
                <w:lang w:val="en-US"/>
              </w:rPr>
              <w:t xml:space="preserve"> excluding VAT (1000€ including VAT)</w:t>
            </w:r>
            <w:r w:rsidR="006B697F" w:rsidRPr="005D3DEF">
              <w:rPr>
                <w:b/>
                <w:bCs/>
                <w:lang w:val="en-US"/>
              </w:rPr>
              <w:t xml:space="preserve">) </w:t>
            </w:r>
            <w:r w:rsidR="005D3DEF">
              <w:rPr>
                <w:b/>
                <w:bCs/>
                <w:lang w:val="en-US"/>
              </w:rPr>
              <w:t xml:space="preserve">                        </w:t>
            </w:r>
            <w:r w:rsidR="00E70C9B" w:rsidRPr="006B697F">
              <w:rPr>
                <w:bCs/>
                <w:lang w:val="en-US"/>
              </w:rPr>
              <w:sym w:font="Wingdings" w:char="F072"/>
            </w:r>
            <w:r w:rsidR="00E70C9B">
              <w:rPr>
                <w:bCs/>
                <w:lang w:val="en-US"/>
              </w:rPr>
              <w:t xml:space="preserve"> </w:t>
            </w:r>
          </w:p>
        </w:tc>
      </w:tr>
      <w:tr w:rsidR="00C4264D" w:rsidRPr="000345A3" w14:paraId="0FEDB1BE" w14:textId="77777777" w:rsidTr="002338BE">
        <w:trPr>
          <w:trHeight w:val="662"/>
          <w:jc w:val="center"/>
        </w:trPr>
        <w:tc>
          <w:tcPr>
            <w:tcW w:w="10154" w:type="dxa"/>
            <w:shd w:val="clear" w:color="auto" w:fill="auto"/>
            <w:vAlign w:val="center"/>
          </w:tcPr>
          <w:p w14:paraId="6360B431" w14:textId="684364C6" w:rsidR="00C4264D" w:rsidRDefault="00C4264D" w:rsidP="00C4264D">
            <w:pPr>
              <w:spacing w:after="0"/>
              <w:ind w:left="216" w:right="-426"/>
              <w:rPr>
                <w:b/>
                <w:bCs/>
                <w:lang w:val="en-US"/>
              </w:rPr>
            </w:pPr>
            <w:r>
              <w:rPr>
                <w:b/>
                <w:bCs/>
                <w:lang w:val="en-US"/>
              </w:rPr>
              <w:t xml:space="preserve">4. Sponsor of the best young speaker award, </w:t>
            </w:r>
            <w:r w:rsidRPr="005D3DEF">
              <w:rPr>
                <w:b/>
                <w:bCs/>
                <w:lang w:val="en-US"/>
              </w:rPr>
              <w:t xml:space="preserve">min. </w:t>
            </w:r>
            <w:r>
              <w:rPr>
                <w:b/>
                <w:bCs/>
                <w:lang w:val="en-US"/>
              </w:rPr>
              <w:t>416,66</w:t>
            </w:r>
            <w:r w:rsidRPr="005D3DEF">
              <w:rPr>
                <w:b/>
                <w:bCs/>
                <w:lang w:val="en-US"/>
              </w:rPr>
              <w:t>€</w:t>
            </w:r>
            <w:r>
              <w:rPr>
                <w:b/>
                <w:bCs/>
                <w:lang w:val="en-US"/>
              </w:rPr>
              <w:t xml:space="preserve"> excluding VAT (500€ including VAT)</w:t>
            </w:r>
            <w:r w:rsidRPr="005D3DEF">
              <w:rPr>
                <w:b/>
                <w:bCs/>
                <w:lang w:val="en-US"/>
              </w:rPr>
              <w:t xml:space="preserve">) </w:t>
            </w:r>
            <w:r>
              <w:rPr>
                <w:b/>
                <w:bCs/>
                <w:lang w:val="en-US"/>
              </w:rPr>
              <w:t xml:space="preserve">   </w:t>
            </w:r>
            <w:r w:rsidR="002338BE">
              <w:rPr>
                <w:b/>
                <w:bCs/>
                <w:lang w:val="en-US"/>
              </w:rPr>
              <w:t xml:space="preserve">  </w:t>
            </w:r>
            <w:r>
              <w:rPr>
                <w:b/>
                <w:bCs/>
                <w:lang w:val="en-US"/>
              </w:rPr>
              <w:t xml:space="preserve">      </w:t>
            </w:r>
            <w:r w:rsidRPr="006B697F">
              <w:rPr>
                <w:bCs/>
                <w:lang w:val="en-US"/>
              </w:rPr>
              <w:sym w:font="Wingdings" w:char="F072"/>
            </w:r>
            <w:r>
              <w:rPr>
                <w:bCs/>
                <w:lang w:val="en-US"/>
              </w:rPr>
              <w:t xml:space="preserve"> </w:t>
            </w:r>
          </w:p>
        </w:tc>
      </w:tr>
      <w:tr w:rsidR="00AA41FD" w:rsidRPr="000345A3" w14:paraId="3DC5075D" w14:textId="77777777" w:rsidTr="00322942">
        <w:trPr>
          <w:trHeight w:val="510"/>
          <w:jc w:val="center"/>
        </w:trPr>
        <w:tc>
          <w:tcPr>
            <w:tcW w:w="10154" w:type="dxa"/>
            <w:shd w:val="clear" w:color="auto" w:fill="auto"/>
            <w:vAlign w:val="center"/>
          </w:tcPr>
          <w:p w14:paraId="59D0E3EE" w14:textId="0CCA506F" w:rsidR="00AA41FD" w:rsidRDefault="00AA41FD" w:rsidP="00322942">
            <w:pPr>
              <w:spacing w:after="0"/>
              <w:ind w:left="216" w:right="-426"/>
              <w:rPr>
                <w:b/>
                <w:bCs/>
                <w:lang w:val="en-US"/>
              </w:rPr>
            </w:pPr>
            <w:r w:rsidRPr="00AA41FD">
              <w:rPr>
                <w:b/>
                <w:bCs/>
                <w:lang w:val="en-US"/>
              </w:rPr>
              <w:t>5. Full offer, 1 250 € excluding VAT (1 500€ including VAT)</w:t>
            </w:r>
            <w:r w:rsidRPr="006B697F">
              <w:rPr>
                <w:bCs/>
                <w:lang w:val="en-US"/>
              </w:rPr>
              <w:t xml:space="preserve"> </w:t>
            </w:r>
            <w:r>
              <w:rPr>
                <w:bCs/>
                <w:lang w:val="en-US"/>
              </w:rPr>
              <w:t xml:space="preserve">                                                                               </w:t>
            </w:r>
            <w:r w:rsidRPr="006B697F">
              <w:rPr>
                <w:bCs/>
                <w:lang w:val="en-US"/>
              </w:rPr>
              <w:sym w:font="Wingdings" w:char="F072"/>
            </w:r>
          </w:p>
        </w:tc>
      </w:tr>
      <w:tr w:rsidR="00C4264D" w:rsidRPr="000345A3" w14:paraId="7990A5A7" w14:textId="77777777" w:rsidTr="00322942">
        <w:trPr>
          <w:trHeight w:val="510"/>
          <w:jc w:val="center"/>
        </w:trPr>
        <w:tc>
          <w:tcPr>
            <w:tcW w:w="10154" w:type="dxa"/>
            <w:shd w:val="clear" w:color="auto" w:fill="auto"/>
            <w:vAlign w:val="center"/>
          </w:tcPr>
          <w:p w14:paraId="2BEC9215" w14:textId="77777777" w:rsidR="00C4264D" w:rsidRDefault="00C4264D" w:rsidP="00322942">
            <w:pPr>
              <w:spacing w:after="0"/>
              <w:ind w:left="216" w:right="-426"/>
              <w:rPr>
                <w:b/>
                <w:bCs/>
                <w:lang w:val="en-US"/>
              </w:rPr>
            </w:pPr>
            <w:r>
              <w:rPr>
                <w:b/>
                <w:bCs/>
                <w:lang w:val="en-US"/>
              </w:rPr>
              <w:t>Comments:</w:t>
            </w:r>
          </w:p>
          <w:p w14:paraId="2DACE8E0" w14:textId="77777777" w:rsidR="00C4264D" w:rsidRDefault="00C4264D" w:rsidP="00322942">
            <w:pPr>
              <w:spacing w:after="0"/>
              <w:ind w:left="216" w:right="-426"/>
              <w:rPr>
                <w:b/>
                <w:bCs/>
                <w:lang w:val="en-US"/>
              </w:rPr>
            </w:pPr>
          </w:p>
          <w:p w14:paraId="5D6EAA85" w14:textId="77777777" w:rsidR="00C4264D" w:rsidRDefault="00C4264D" w:rsidP="00C234BA">
            <w:pPr>
              <w:spacing w:after="0"/>
              <w:ind w:right="-426"/>
              <w:rPr>
                <w:b/>
                <w:bCs/>
                <w:lang w:val="en-US"/>
              </w:rPr>
            </w:pPr>
          </w:p>
        </w:tc>
      </w:tr>
      <w:tr w:rsidR="00C4264D" w:rsidRPr="000345A3" w14:paraId="4D4D045F" w14:textId="77777777" w:rsidTr="00322942">
        <w:trPr>
          <w:trHeight w:val="510"/>
          <w:jc w:val="center"/>
        </w:trPr>
        <w:tc>
          <w:tcPr>
            <w:tcW w:w="10154" w:type="dxa"/>
            <w:tcBorders>
              <w:bottom w:val="single" w:sz="4" w:space="0" w:color="auto"/>
            </w:tcBorders>
            <w:shd w:val="clear" w:color="auto" w:fill="auto"/>
            <w:vAlign w:val="center"/>
          </w:tcPr>
          <w:p w14:paraId="3D2FE2BE" w14:textId="77777777" w:rsidR="00C4264D" w:rsidRPr="00322942" w:rsidRDefault="00C4264D" w:rsidP="00322942">
            <w:pPr>
              <w:spacing w:after="0"/>
              <w:ind w:left="216" w:right="-426"/>
              <w:rPr>
                <w:b/>
                <w:bCs/>
                <w:lang w:val="en-US"/>
              </w:rPr>
            </w:pPr>
            <w:r w:rsidRPr="00322942">
              <w:rPr>
                <w:b/>
                <w:bCs/>
                <w:lang w:val="en-US"/>
              </w:rPr>
              <w:t xml:space="preserve">Payment upon registration </w:t>
            </w:r>
          </w:p>
          <w:p w14:paraId="1B5108AB" w14:textId="77777777" w:rsidR="00C4264D" w:rsidRPr="00322942" w:rsidRDefault="00C4264D" w:rsidP="00322942">
            <w:pPr>
              <w:spacing w:after="0"/>
              <w:ind w:left="216" w:right="-426"/>
              <w:rPr>
                <w:b/>
                <w:bCs/>
                <w:lang w:val="en-US"/>
              </w:rPr>
            </w:pPr>
            <w:r w:rsidRPr="00322942">
              <w:rPr>
                <w:b/>
                <w:bCs/>
                <w:lang w:val="en-US"/>
              </w:rPr>
              <w:t xml:space="preserve">Do you need a pro-forma invoice :        </w:t>
            </w:r>
            <w:r w:rsidRPr="007D7C4F">
              <w:rPr>
                <w:b/>
                <w:color w:val="000000"/>
                <w:lang w:val="en-US"/>
              </w:rPr>
              <w:sym w:font="Wingdings" w:char="F072"/>
            </w:r>
            <w:r w:rsidRPr="00322942">
              <w:rPr>
                <w:b/>
                <w:bCs/>
                <w:lang w:val="en-US"/>
              </w:rPr>
              <w:t xml:space="preserve"> YES       </w:t>
            </w:r>
            <w:r w:rsidRPr="007D7C4F">
              <w:rPr>
                <w:b/>
                <w:color w:val="000000"/>
                <w:lang w:val="en-US"/>
              </w:rPr>
              <w:sym w:font="Wingdings" w:char="F072"/>
            </w:r>
            <w:r w:rsidRPr="00322942">
              <w:rPr>
                <w:b/>
                <w:bCs/>
                <w:lang w:val="en-US"/>
              </w:rPr>
              <w:t>NO</w:t>
            </w:r>
          </w:p>
          <w:p w14:paraId="6AB776E6" w14:textId="487C6D71" w:rsidR="00C4264D" w:rsidRPr="00322942" w:rsidRDefault="00C4264D" w:rsidP="00AA41FD">
            <w:pPr>
              <w:spacing w:after="0"/>
              <w:ind w:left="216" w:right="-426"/>
              <w:rPr>
                <w:b/>
                <w:bCs/>
                <w:lang w:val="en-US"/>
              </w:rPr>
            </w:pPr>
            <w:r w:rsidRPr="00322942">
              <w:rPr>
                <w:b/>
                <w:bCs/>
                <w:lang w:val="en-US"/>
              </w:rPr>
              <w:t>Please fill in the Customer Datasheet</w:t>
            </w:r>
          </w:p>
          <w:p w14:paraId="1B595636" w14:textId="77777777" w:rsidR="00C4264D" w:rsidRDefault="00C4264D" w:rsidP="00C234BA">
            <w:pPr>
              <w:spacing w:after="0"/>
              <w:ind w:left="216" w:right="-426"/>
              <w:rPr>
                <w:b/>
                <w:bCs/>
                <w:lang w:val="en-US"/>
              </w:rPr>
            </w:pPr>
            <w:r w:rsidRPr="00322942">
              <w:rPr>
                <w:b/>
                <w:bCs/>
                <w:lang w:val="en-US"/>
              </w:rPr>
              <w:t>Signature and company stamp:</w:t>
            </w:r>
          </w:p>
        </w:tc>
      </w:tr>
    </w:tbl>
    <w:p w14:paraId="049B599C" w14:textId="77777777" w:rsidR="00322942" w:rsidRDefault="00322942" w:rsidP="00AA41FD">
      <w:pPr>
        <w:ind w:right="-426"/>
        <w:jc w:val="both"/>
        <w:rPr>
          <w:rFonts w:ascii="Book Antiqua" w:hAnsi="Book Antiqua"/>
          <w:color w:val="17365D"/>
          <w:sz w:val="24"/>
          <w:szCs w:val="24"/>
          <w:lang w:val="en-US"/>
        </w:rPr>
        <w:sectPr w:rsidR="00322942" w:rsidSect="00EA7EC4">
          <w:headerReference w:type="default" r:id="rId12"/>
          <w:footerReference w:type="default" r:id="rId13"/>
          <w:pgSz w:w="11906" w:h="16838" w:code="9"/>
          <w:pgMar w:top="1843" w:right="1134" w:bottom="1134" w:left="1134" w:header="6" w:footer="57" w:gutter="0"/>
          <w:cols w:space="708"/>
          <w:docGrid w:linePitch="360"/>
        </w:sectPr>
      </w:pPr>
      <w:bookmarkStart w:id="0" w:name="_GoBack"/>
      <w:bookmarkEnd w:id="0"/>
    </w:p>
    <w:p w14:paraId="56C96C4B" w14:textId="77777777" w:rsidR="00322942" w:rsidRPr="003E3357" w:rsidRDefault="00AA41FD" w:rsidP="00306CBF">
      <w:pPr>
        <w:ind w:left="-284" w:right="-426"/>
        <w:jc w:val="both"/>
        <w:rPr>
          <w:rFonts w:ascii="Book Antiqua" w:hAnsi="Book Antiqua"/>
          <w:color w:val="17365D"/>
          <w:sz w:val="24"/>
          <w:szCs w:val="24"/>
          <w:lang w:val="en-US"/>
        </w:rPr>
      </w:pPr>
      <w:r>
        <w:rPr>
          <w:rFonts w:ascii="Arial Narrow" w:hAnsi="Arial Narrow"/>
          <w:b/>
          <w:bCs/>
          <w:noProof/>
          <w:color w:val="17365D"/>
          <w:sz w:val="24"/>
          <w:szCs w:val="24"/>
          <w:lang w:val="fr-FR" w:eastAsia="fr-FR"/>
        </w:rPr>
        <w:lastRenderedPageBreak/>
        <w:pict w14:anchorId="7C260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1.3pt;margin-top:-29.45pt;width:572.45pt;height:527.15pt;z-index:251658240;mso-position-horizontal-relative:text;mso-position-vertical-relative:text">
            <v:imagedata r:id="rId14" o:title=""/>
            <w10:wrap type="square"/>
          </v:shape>
          <o:OLEObject Type="Embed" ProgID="Excel.Sheet.8" ShapeID="_x0000_s1027" DrawAspect="Content" ObjectID="_1610802230" r:id="rId15"/>
        </w:pict>
      </w:r>
    </w:p>
    <w:p w14:paraId="084C630C" w14:textId="77777777" w:rsidR="00210387" w:rsidRDefault="00210387" w:rsidP="00306CBF">
      <w:pPr>
        <w:spacing w:after="120" w:line="240" w:lineRule="auto"/>
        <w:ind w:left="-284" w:right="-426"/>
        <w:jc w:val="both"/>
        <w:rPr>
          <w:rFonts w:ascii="Arial Narrow" w:hAnsi="Arial Narrow"/>
          <w:b/>
          <w:bCs/>
          <w:color w:val="17365D"/>
          <w:sz w:val="24"/>
          <w:szCs w:val="24"/>
          <w:lang w:val="en-US"/>
        </w:rPr>
      </w:pPr>
    </w:p>
    <w:p w14:paraId="7580891D" w14:textId="77777777" w:rsidR="00322942" w:rsidRDefault="00322942" w:rsidP="00306CBF">
      <w:pPr>
        <w:spacing w:after="120" w:line="240" w:lineRule="auto"/>
        <w:ind w:left="-284" w:right="-426"/>
        <w:jc w:val="both"/>
        <w:rPr>
          <w:rFonts w:ascii="Arial Narrow" w:hAnsi="Arial Narrow"/>
          <w:b/>
          <w:bCs/>
          <w:color w:val="17365D"/>
          <w:sz w:val="24"/>
          <w:szCs w:val="24"/>
          <w:lang w:val="en-US"/>
        </w:rPr>
        <w:sectPr w:rsidR="00322942" w:rsidSect="00322942">
          <w:headerReference w:type="default" r:id="rId16"/>
          <w:footerReference w:type="default" r:id="rId17"/>
          <w:pgSz w:w="16838" w:h="11906" w:orient="landscape" w:code="9"/>
          <w:pgMar w:top="1134" w:right="1843" w:bottom="1134" w:left="1134" w:header="6" w:footer="57" w:gutter="0"/>
          <w:cols w:space="708"/>
          <w:docGrid w:linePitch="360"/>
        </w:sectPr>
      </w:pPr>
    </w:p>
    <w:p w14:paraId="5F1921DB" w14:textId="77777777" w:rsidR="000826AE" w:rsidRDefault="000826AE" w:rsidP="00306CBF">
      <w:pPr>
        <w:spacing w:after="120" w:line="240" w:lineRule="auto"/>
        <w:ind w:left="-284" w:right="-426"/>
        <w:jc w:val="both"/>
        <w:rPr>
          <w:rFonts w:ascii="Arial Narrow" w:hAnsi="Arial Narrow"/>
          <w:b/>
          <w:bCs/>
          <w:color w:val="17365D"/>
          <w:sz w:val="24"/>
          <w:szCs w:val="24"/>
          <w:lang w:val="en-US"/>
        </w:rPr>
      </w:pPr>
    </w:p>
    <w:p w14:paraId="6234C65E" w14:textId="77777777" w:rsidR="00C234BA" w:rsidRPr="0038202D" w:rsidRDefault="00C234BA" w:rsidP="00C234BA">
      <w:pPr>
        <w:spacing w:before="120" w:after="0"/>
        <w:ind w:left="-284" w:right="-426"/>
        <w:jc w:val="center"/>
        <w:rPr>
          <w:rFonts w:ascii="Arial Narrow" w:hAnsi="Arial Narrow"/>
          <w:b/>
          <w:bCs/>
          <w:color w:val="17365D"/>
          <w:sz w:val="28"/>
          <w:szCs w:val="24"/>
          <w:lang w:val="en-US"/>
        </w:rPr>
      </w:pPr>
      <w:r w:rsidRPr="0038202D">
        <w:rPr>
          <w:rFonts w:ascii="Arial Narrow" w:hAnsi="Arial Narrow"/>
          <w:b/>
          <w:bCs/>
          <w:color w:val="17365D"/>
          <w:sz w:val="28"/>
          <w:szCs w:val="24"/>
          <w:lang w:val="en-US"/>
        </w:rPr>
        <w:t>Exhibition and sponsoring information</w:t>
      </w:r>
    </w:p>
    <w:p w14:paraId="1DAAEF00" w14:textId="77777777" w:rsidR="000826AE" w:rsidRDefault="000826AE" w:rsidP="00306CBF">
      <w:pPr>
        <w:spacing w:after="0" w:line="240" w:lineRule="auto"/>
        <w:ind w:left="-284" w:right="-426"/>
        <w:jc w:val="center"/>
        <w:rPr>
          <w:rFonts w:ascii="Arial" w:eastAsia="Times New Roman" w:hAnsi="Arial" w:cs="Arial"/>
          <w:sz w:val="20"/>
          <w:szCs w:val="20"/>
          <w:lang w:val="en-US" w:eastAsia="fr-FR"/>
        </w:rPr>
      </w:pPr>
    </w:p>
    <w:p w14:paraId="419F873A" w14:textId="77777777" w:rsidR="000826AE" w:rsidRDefault="000826AE" w:rsidP="00306CBF">
      <w:pPr>
        <w:spacing w:after="0" w:line="240" w:lineRule="auto"/>
        <w:ind w:left="-284" w:right="-426"/>
        <w:jc w:val="center"/>
        <w:rPr>
          <w:rFonts w:ascii="Arial" w:eastAsia="Times New Roman" w:hAnsi="Arial" w:cs="Arial"/>
          <w:sz w:val="20"/>
          <w:szCs w:val="20"/>
          <w:lang w:val="en-US" w:eastAsia="fr-FR"/>
        </w:rPr>
      </w:pPr>
    </w:p>
    <w:p w14:paraId="201386B3" w14:textId="77777777" w:rsidR="000826AE" w:rsidRPr="000826AE" w:rsidRDefault="000826AE" w:rsidP="00306CBF">
      <w:pPr>
        <w:spacing w:after="0" w:line="240" w:lineRule="auto"/>
        <w:ind w:left="-284" w:right="-426"/>
        <w:jc w:val="center"/>
        <w:rPr>
          <w:rFonts w:ascii="Arial" w:eastAsia="Times New Roman" w:hAnsi="Arial" w:cs="Arial"/>
          <w:sz w:val="20"/>
          <w:szCs w:val="20"/>
          <w:lang w:val="en-US" w:eastAsia="fr-FR"/>
        </w:rPr>
      </w:pPr>
    </w:p>
    <w:p w14:paraId="28235792" w14:textId="77777777" w:rsidR="000826AE" w:rsidRPr="0046644D" w:rsidRDefault="000826AE" w:rsidP="00306CBF">
      <w:pPr>
        <w:spacing w:after="0" w:line="240" w:lineRule="auto"/>
        <w:ind w:left="-284" w:right="-426"/>
        <w:jc w:val="center"/>
        <w:rPr>
          <w:rFonts w:ascii="Arial Narrow" w:hAnsi="Arial Narrow"/>
          <w:b/>
          <w:bCs/>
          <w:sz w:val="24"/>
          <w:szCs w:val="24"/>
          <w:lang w:val="en-US"/>
        </w:rPr>
      </w:pPr>
      <w:r w:rsidRPr="0046644D">
        <w:rPr>
          <w:rFonts w:ascii="Arial Narrow" w:hAnsi="Arial Narrow"/>
          <w:b/>
          <w:bCs/>
          <w:sz w:val="24"/>
          <w:szCs w:val="24"/>
          <w:lang w:val="en-US"/>
        </w:rPr>
        <w:t>-------- Payment by check --------</w:t>
      </w:r>
    </w:p>
    <w:p w14:paraId="6EE34E02" w14:textId="77777777" w:rsidR="000826AE" w:rsidRPr="0046644D" w:rsidRDefault="000826AE" w:rsidP="00306CBF">
      <w:pPr>
        <w:spacing w:after="0" w:line="240" w:lineRule="auto"/>
        <w:ind w:left="-284" w:right="-426"/>
        <w:jc w:val="center"/>
        <w:rPr>
          <w:rFonts w:ascii="Arial" w:eastAsia="Times New Roman" w:hAnsi="Arial" w:cs="Arial"/>
          <w:sz w:val="20"/>
          <w:szCs w:val="20"/>
          <w:lang w:val="en-US" w:eastAsia="fr-FR"/>
        </w:rPr>
      </w:pPr>
    </w:p>
    <w:p w14:paraId="213497FE" w14:textId="77777777" w:rsidR="000826AE" w:rsidRPr="0046644D" w:rsidRDefault="000826AE" w:rsidP="00306CBF">
      <w:pPr>
        <w:spacing w:after="0" w:line="240" w:lineRule="auto"/>
        <w:ind w:left="-284" w:right="-426"/>
        <w:jc w:val="center"/>
        <w:rPr>
          <w:rFonts w:ascii="Arial" w:eastAsia="Times New Roman" w:hAnsi="Arial" w:cs="Arial"/>
          <w:sz w:val="20"/>
          <w:szCs w:val="20"/>
          <w:lang w:val="en-US" w:eastAsia="fr-FR"/>
        </w:rPr>
      </w:pPr>
    </w:p>
    <w:p w14:paraId="79B7A916" w14:textId="77777777" w:rsidR="000826AE" w:rsidRPr="0046644D" w:rsidRDefault="000826AE" w:rsidP="00306CBF">
      <w:pPr>
        <w:spacing w:after="0" w:line="240" w:lineRule="auto"/>
        <w:ind w:left="-284" w:right="-426"/>
        <w:rPr>
          <w:rFonts w:ascii="Arial Narrow" w:hAnsi="Arial Narrow"/>
          <w:sz w:val="24"/>
          <w:szCs w:val="24"/>
          <w:lang w:val="en-US"/>
        </w:rPr>
      </w:pPr>
      <w:r w:rsidRPr="0046644D">
        <w:rPr>
          <w:rFonts w:ascii="Arial Narrow" w:hAnsi="Arial Narrow"/>
          <w:sz w:val="24"/>
          <w:szCs w:val="24"/>
          <w:lang w:val="en-US"/>
        </w:rPr>
        <w:t>Made out to « Synchrotron Soleil » and write back the following reference:</w:t>
      </w:r>
    </w:p>
    <w:p w14:paraId="15DEAB94" w14:textId="77777777" w:rsidR="000826AE" w:rsidRPr="004E0485" w:rsidRDefault="000826AE" w:rsidP="00306CBF">
      <w:pPr>
        <w:spacing w:after="0" w:line="240" w:lineRule="auto"/>
        <w:ind w:left="-284" w:right="-426"/>
        <w:rPr>
          <w:rFonts w:ascii="Arial Narrow" w:hAnsi="Arial Narrow"/>
          <w:b/>
          <w:sz w:val="24"/>
          <w:szCs w:val="24"/>
          <w:u w:val="single"/>
          <w:lang w:val="en-US"/>
        </w:rPr>
      </w:pPr>
      <w:r w:rsidRPr="0046644D">
        <w:rPr>
          <w:rFonts w:ascii="Arial" w:eastAsia="Times New Roman" w:hAnsi="Arial" w:cs="Arial"/>
          <w:lang w:val="en-US" w:eastAsia="fr-FR"/>
        </w:rPr>
        <w:br/>
      </w:r>
      <w:r w:rsidR="000C447A" w:rsidRPr="004E0485">
        <w:rPr>
          <w:rFonts w:ascii="Arial Narrow" w:hAnsi="Arial Narrow"/>
          <w:b/>
          <w:sz w:val="24"/>
          <w:szCs w:val="24"/>
          <w:u w:val="single"/>
          <w:lang w:val="en-US"/>
        </w:rPr>
        <w:t xml:space="preserve">International </w:t>
      </w:r>
      <w:r w:rsidR="00C234BA">
        <w:rPr>
          <w:rFonts w:ascii="Arial Narrow" w:hAnsi="Arial Narrow"/>
          <w:b/>
          <w:sz w:val="24"/>
          <w:szCs w:val="24"/>
          <w:u w:val="single"/>
          <w:lang w:val="en-US"/>
        </w:rPr>
        <w:t>conference</w:t>
      </w:r>
      <w:r w:rsidR="000C447A" w:rsidRPr="004E0485">
        <w:rPr>
          <w:rFonts w:ascii="Arial Narrow" w:hAnsi="Arial Narrow"/>
          <w:b/>
          <w:sz w:val="24"/>
          <w:szCs w:val="24"/>
          <w:u w:val="single"/>
          <w:lang w:val="en-US"/>
        </w:rPr>
        <w:t xml:space="preserve"> </w:t>
      </w:r>
      <w:r w:rsidR="00C234BA">
        <w:rPr>
          <w:rFonts w:ascii="Arial Narrow" w:hAnsi="Arial Narrow"/>
          <w:b/>
          <w:sz w:val="24"/>
          <w:szCs w:val="24"/>
          <w:u w:val="single"/>
          <w:lang w:val="en-US"/>
        </w:rPr>
        <w:t>HAXPES-2019</w:t>
      </w:r>
      <w:r w:rsidR="000C447A" w:rsidRPr="004E0485">
        <w:rPr>
          <w:rFonts w:ascii="Arial Narrow" w:hAnsi="Arial Narrow"/>
          <w:b/>
          <w:sz w:val="24"/>
          <w:szCs w:val="24"/>
          <w:u w:val="single"/>
          <w:lang w:val="en-US"/>
        </w:rPr>
        <w:t xml:space="preserve"> /</w:t>
      </w:r>
      <w:r w:rsidR="004E0485" w:rsidRPr="004E0485">
        <w:rPr>
          <w:rFonts w:ascii="Arial Narrow" w:hAnsi="Arial Narrow"/>
          <w:b/>
          <w:sz w:val="24"/>
          <w:szCs w:val="24"/>
          <w:u w:val="single"/>
          <w:lang w:val="en-US"/>
        </w:rPr>
        <w:t xml:space="preserve"> </w:t>
      </w:r>
      <w:r w:rsidR="0087193D" w:rsidRPr="004E0485">
        <w:rPr>
          <w:rFonts w:ascii="Arial Narrow" w:hAnsi="Arial Narrow"/>
          <w:b/>
          <w:bCs/>
          <w:sz w:val="24"/>
          <w:szCs w:val="24"/>
          <w:u w:val="single"/>
        </w:rPr>
        <w:t>69</w:t>
      </w:r>
      <w:r w:rsidR="00DA5E8C" w:rsidRPr="004E0485">
        <w:rPr>
          <w:rFonts w:ascii="Arial Narrow" w:hAnsi="Arial Narrow"/>
          <w:b/>
          <w:bCs/>
          <w:sz w:val="24"/>
          <w:szCs w:val="24"/>
          <w:u w:val="single"/>
        </w:rPr>
        <w:t>1</w:t>
      </w:r>
      <w:r w:rsidR="00C234BA">
        <w:rPr>
          <w:rFonts w:ascii="Arial Narrow" w:hAnsi="Arial Narrow"/>
          <w:b/>
          <w:bCs/>
          <w:sz w:val="24"/>
          <w:szCs w:val="24"/>
          <w:u w:val="single"/>
        </w:rPr>
        <w:t>80606</w:t>
      </w:r>
    </w:p>
    <w:p w14:paraId="1A69068A" w14:textId="77777777" w:rsidR="000826AE" w:rsidRPr="000A4A0D" w:rsidRDefault="000826AE" w:rsidP="00306CBF">
      <w:pPr>
        <w:spacing w:after="0" w:line="240" w:lineRule="auto"/>
        <w:ind w:left="-284" w:right="-426"/>
        <w:rPr>
          <w:rFonts w:ascii="Arial" w:eastAsia="Times New Roman" w:hAnsi="Arial" w:cs="Arial"/>
          <w:sz w:val="20"/>
          <w:szCs w:val="20"/>
          <w:lang w:val="en-US" w:eastAsia="fr-FR"/>
        </w:rPr>
      </w:pPr>
    </w:p>
    <w:p w14:paraId="4A2C9155" w14:textId="77777777" w:rsidR="000826AE" w:rsidRPr="0046644D" w:rsidRDefault="000826AE" w:rsidP="00306CBF">
      <w:pPr>
        <w:spacing w:after="0" w:line="240" w:lineRule="auto"/>
        <w:ind w:left="-284" w:right="-426"/>
        <w:rPr>
          <w:rFonts w:ascii="Arial Narrow" w:hAnsi="Arial Narrow"/>
          <w:sz w:val="24"/>
          <w:szCs w:val="24"/>
          <w:lang w:val="en-US"/>
        </w:rPr>
      </w:pPr>
      <w:r w:rsidRPr="0046644D">
        <w:rPr>
          <w:rFonts w:ascii="Arial Narrow" w:hAnsi="Arial Narrow"/>
          <w:sz w:val="24"/>
          <w:szCs w:val="24"/>
          <w:lang w:val="en-US"/>
        </w:rPr>
        <w:t>Thank you for submit your check at the address below accompanied by the registration form:</w:t>
      </w:r>
    </w:p>
    <w:p w14:paraId="2AD0425F" w14:textId="77777777" w:rsidR="000826AE" w:rsidRDefault="000826AE" w:rsidP="00306CBF">
      <w:pPr>
        <w:spacing w:after="0" w:line="240" w:lineRule="auto"/>
        <w:ind w:left="-284" w:right="-426"/>
        <w:rPr>
          <w:rFonts w:ascii="Arial" w:eastAsia="Times New Roman" w:hAnsi="Arial" w:cs="Arial"/>
          <w:sz w:val="20"/>
          <w:szCs w:val="20"/>
          <w:lang w:val="en-US" w:eastAsia="fr-FR"/>
        </w:rPr>
      </w:pPr>
    </w:p>
    <w:p w14:paraId="128EFDD9" w14:textId="77777777" w:rsidR="000826AE" w:rsidRPr="000826AE" w:rsidRDefault="000826AE" w:rsidP="00306CBF">
      <w:pPr>
        <w:spacing w:after="0" w:line="240" w:lineRule="auto"/>
        <w:ind w:left="-284" w:right="-426"/>
        <w:rPr>
          <w:rFonts w:ascii="Arial" w:eastAsia="Times New Roman" w:hAnsi="Arial" w:cs="Arial"/>
          <w:sz w:val="20"/>
          <w:szCs w:val="20"/>
          <w:lang w:val="en-US" w:eastAsia="fr-FR"/>
        </w:rPr>
      </w:pPr>
    </w:p>
    <w:p w14:paraId="12AD1E50" w14:textId="77777777" w:rsidR="000826AE" w:rsidRPr="000826AE" w:rsidRDefault="008A3D82" w:rsidP="00306CBF">
      <w:pPr>
        <w:spacing w:after="0" w:line="240" w:lineRule="auto"/>
        <w:ind w:left="-284" w:right="-426"/>
        <w:rPr>
          <w:rFonts w:ascii="Arial" w:eastAsia="Times New Roman" w:hAnsi="Arial" w:cs="Arial"/>
          <w:sz w:val="20"/>
          <w:szCs w:val="20"/>
          <w:lang w:val="fr-FR" w:eastAsia="fr-FR"/>
        </w:rPr>
      </w:pPr>
      <w:r w:rsidRPr="006B45E5">
        <w:rPr>
          <w:rFonts w:ascii="Arial Narrow" w:hAnsi="Arial Narrow"/>
          <w:b/>
          <w:bCs/>
          <w:color w:val="17365D"/>
          <w:sz w:val="24"/>
          <w:szCs w:val="24"/>
          <w:lang w:val="fr-FR"/>
        </w:rPr>
        <w:t xml:space="preserve">Synchrotron SOLEIL </w:t>
      </w:r>
      <w:r w:rsidRPr="006B45E5">
        <w:rPr>
          <w:rFonts w:ascii="Arial Narrow" w:hAnsi="Arial Narrow"/>
          <w:b/>
          <w:bCs/>
          <w:color w:val="17365D"/>
          <w:sz w:val="24"/>
          <w:szCs w:val="24"/>
          <w:lang w:val="fr-FR"/>
        </w:rPr>
        <w:br/>
      </w:r>
      <w:r w:rsidRPr="006B45E5">
        <w:rPr>
          <w:rFonts w:ascii="Arial Narrow" w:hAnsi="Arial Narrow"/>
          <w:b/>
          <w:color w:val="17365D"/>
          <w:sz w:val="24"/>
          <w:szCs w:val="24"/>
          <w:lang w:val="fr-FR"/>
        </w:rPr>
        <w:t xml:space="preserve">Secrétariat </w:t>
      </w:r>
      <w:r w:rsidR="00C234BA">
        <w:rPr>
          <w:rFonts w:ascii="Arial Narrow" w:hAnsi="Arial Narrow"/>
          <w:b/>
          <w:color w:val="17365D"/>
          <w:sz w:val="24"/>
          <w:szCs w:val="24"/>
          <w:lang w:val="fr-FR"/>
        </w:rPr>
        <w:t>HAXPES-2019</w:t>
      </w:r>
      <w:r w:rsidRPr="006B45E5">
        <w:rPr>
          <w:rFonts w:ascii="Arial Narrow" w:hAnsi="Arial Narrow"/>
          <w:b/>
          <w:bCs/>
          <w:color w:val="17365D"/>
          <w:sz w:val="24"/>
          <w:szCs w:val="24"/>
          <w:lang w:val="fr-FR"/>
        </w:rPr>
        <w:br/>
        <w:t xml:space="preserve">Bureau des Utilisateurs de SOLEIL </w:t>
      </w:r>
      <w:r w:rsidRPr="006B45E5">
        <w:rPr>
          <w:rFonts w:ascii="Arial Narrow" w:hAnsi="Arial Narrow"/>
          <w:b/>
          <w:bCs/>
          <w:color w:val="17365D"/>
          <w:sz w:val="24"/>
          <w:szCs w:val="24"/>
          <w:lang w:val="fr-FR"/>
        </w:rPr>
        <w:br/>
        <w:t xml:space="preserve">L'Orme des Merisiers </w:t>
      </w:r>
      <w:r w:rsidRPr="006B45E5">
        <w:rPr>
          <w:rFonts w:ascii="Arial Narrow" w:hAnsi="Arial Narrow"/>
          <w:b/>
          <w:bCs/>
          <w:color w:val="17365D"/>
          <w:sz w:val="24"/>
          <w:szCs w:val="24"/>
          <w:lang w:val="fr-FR"/>
        </w:rPr>
        <w:br/>
        <w:t xml:space="preserve">Saint Aubin - BP 48 </w:t>
      </w:r>
      <w:r w:rsidRPr="006B45E5">
        <w:rPr>
          <w:rFonts w:ascii="Arial Narrow" w:hAnsi="Arial Narrow"/>
          <w:b/>
          <w:bCs/>
          <w:color w:val="17365D"/>
          <w:sz w:val="24"/>
          <w:szCs w:val="24"/>
          <w:lang w:val="fr-FR"/>
        </w:rPr>
        <w:br/>
        <w:t>91192 GIF SUR YVETTE Cedex</w:t>
      </w:r>
      <w:r w:rsidR="000826AE" w:rsidRPr="000826AE">
        <w:rPr>
          <w:rFonts w:ascii="Arial" w:eastAsia="Times New Roman" w:hAnsi="Arial" w:cs="Arial"/>
          <w:color w:val="333333"/>
          <w:sz w:val="20"/>
          <w:szCs w:val="17"/>
          <w:lang w:val="fr-FR" w:eastAsia="fr-FR"/>
        </w:rPr>
        <w:t xml:space="preserve"> </w:t>
      </w:r>
      <w:r w:rsidR="000826AE" w:rsidRPr="000826AE">
        <w:rPr>
          <w:rFonts w:ascii="Arial" w:eastAsia="Times New Roman" w:hAnsi="Arial" w:cs="Arial"/>
          <w:color w:val="333333"/>
          <w:sz w:val="20"/>
          <w:szCs w:val="17"/>
          <w:lang w:val="fr-FR" w:eastAsia="fr-FR"/>
        </w:rPr>
        <w:br/>
      </w:r>
    </w:p>
    <w:p w14:paraId="1670AA8C" w14:textId="77777777" w:rsidR="000826AE" w:rsidRDefault="000826AE" w:rsidP="00306CBF">
      <w:pPr>
        <w:spacing w:after="0" w:line="240" w:lineRule="auto"/>
        <w:ind w:left="-284" w:right="-426"/>
        <w:jc w:val="center"/>
        <w:rPr>
          <w:rFonts w:ascii="Arial" w:eastAsia="Times New Roman" w:hAnsi="Arial" w:cs="Arial"/>
          <w:sz w:val="20"/>
          <w:szCs w:val="20"/>
          <w:lang w:val="fr-FR" w:eastAsia="fr-FR"/>
        </w:rPr>
      </w:pPr>
    </w:p>
    <w:p w14:paraId="7B4B7B45" w14:textId="77777777" w:rsidR="000826AE" w:rsidRDefault="000826AE" w:rsidP="00306CBF">
      <w:pPr>
        <w:spacing w:after="0" w:line="240" w:lineRule="auto"/>
        <w:ind w:left="-284" w:right="-426"/>
        <w:jc w:val="center"/>
        <w:rPr>
          <w:rFonts w:ascii="Arial" w:eastAsia="Times New Roman" w:hAnsi="Arial" w:cs="Arial"/>
          <w:sz w:val="20"/>
          <w:szCs w:val="20"/>
          <w:lang w:val="fr-FR" w:eastAsia="fr-FR"/>
        </w:rPr>
      </w:pPr>
    </w:p>
    <w:p w14:paraId="19C51209" w14:textId="77777777" w:rsidR="000826AE" w:rsidRPr="000826AE" w:rsidRDefault="000826AE" w:rsidP="00306CBF">
      <w:pPr>
        <w:spacing w:after="0" w:line="240" w:lineRule="auto"/>
        <w:ind w:left="-284" w:right="-426"/>
        <w:jc w:val="center"/>
        <w:rPr>
          <w:rFonts w:ascii="Arial" w:eastAsia="Times New Roman" w:hAnsi="Arial" w:cs="Arial"/>
          <w:sz w:val="20"/>
          <w:szCs w:val="20"/>
          <w:lang w:val="fr-FR" w:eastAsia="fr-FR"/>
        </w:rPr>
      </w:pPr>
    </w:p>
    <w:p w14:paraId="3851A26F" w14:textId="77777777" w:rsidR="000826AE" w:rsidRPr="0046644D" w:rsidRDefault="000826AE" w:rsidP="00306CBF">
      <w:pPr>
        <w:spacing w:after="0" w:line="240" w:lineRule="auto"/>
        <w:ind w:left="-284" w:right="-426"/>
        <w:jc w:val="center"/>
        <w:rPr>
          <w:rFonts w:ascii="Arial Narrow" w:hAnsi="Arial Narrow"/>
          <w:b/>
          <w:bCs/>
          <w:sz w:val="24"/>
          <w:szCs w:val="24"/>
          <w:lang w:val="en-US"/>
        </w:rPr>
      </w:pPr>
      <w:r w:rsidRPr="0046644D">
        <w:rPr>
          <w:rFonts w:ascii="Arial Narrow" w:hAnsi="Arial Narrow"/>
          <w:b/>
          <w:bCs/>
          <w:sz w:val="24"/>
          <w:szCs w:val="24"/>
          <w:lang w:val="en-US"/>
        </w:rPr>
        <w:t>-------- Payment by bank transfer --------</w:t>
      </w:r>
    </w:p>
    <w:p w14:paraId="2ED15AE3" w14:textId="77777777" w:rsidR="000826AE" w:rsidRPr="0046644D" w:rsidRDefault="000826AE" w:rsidP="00306CBF">
      <w:pPr>
        <w:spacing w:after="0" w:line="240" w:lineRule="auto"/>
        <w:ind w:left="-284" w:right="-426"/>
        <w:jc w:val="center"/>
        <w:rPr>
          <w:rFonts w:ascii="Arial" w:eastAsia="Times New Roman" w:hAnsi="Arial" w:cs="Arial"/>
          <w:sz w:val="20"/>
          <w:szCs w:val="20"/>
          <w:lang w:val="en-US" w:eastAsia="fr-FR"/>
        </w:rPr>
      </w:pPr>
    </w:p>
    <w:p w14:paraId="309872C9" w14:textId="77777777" w:rsidR="000826AE" w:rsidRPr="0046644D" w:rsidRDefault="000826AE" w:rsidP="00306CBF">
      <w:pPr>
        <w:spacing w:after="0" w:line="240" w:lineRule="auto"/>
        <w:ind w:left="-284" w:right="-426"/>
        <w:jc w:val="center"/>
        <w:rPr>
          <w:rFonts w:ascii="Arial" w:eastAsia="Times New Roman" w:hAnsi="Arial" w:cs="Arial"/>
          <w:sz w:val="20"/>
          <w:szCs w:val="20"/>
          <w:lang w:val="en-US" w:eastAsia="fr-FR"/>
        </w:rPr>
      </w:pPr>
    </w:p>
    <w:p w14:paraId="637844F6" w14:textId="77777777" w:rsidR="006B45E5" w:rsidRPr="0046644D" w:rsidRDefault="00835769" w:rsidP="00306CBF">
      <w:pPr>
        <w:spacing w:after="0" w:line="240" w:lineRule="auto"/>
        <w:ind w:left="-284" w:right="-426"/>
        <w:rPr>
          <w:rFonts w:ascii="Arial Narrow" w:hAnsi="Arial Narrow"/>
          <w:sz w:val="24"/>
          <w:szCs w:val="24"/>
          <w:u w:val="single"/>
          <w:lang w:val="en-US"/>
        </w:rPr>
      </w:pPr>
      <w:r w:rsidRPr="0046644D">
        <w:rPr>
          <w:rFonts w:ascii="Arial Narrow" w:hAnsi="Arial Narrow"/>
          <w:lang w:val="en-US"/>
        </w:rPr>
        <w:t>Thank you for transmit your payment by bank transfer to the following account number:</w:t>
      </w:r>
      <w:r w:rsidRPr="00835769">
        <w:rPr>
          <w:rFonts w:ascii="Arial Narrow" w:hAnsi="Arial Narrow"/>
          <w:color w:val="17365D"/>
          <w:lang w:val="en-US"/>
        </w:rPr>
        <w:t xml:space="preserve"> </w:t>
      </w:r>
      <w:r w:rsidRPr="00835769">
        <w:rPr>
          <w:rFonts w:ascii="Arial Narrow" w:hAnsi="Arial Narrow"/>
          <w:color w:val="17365D"/>
          <w:lang w:val="en-US"/>
        </w:rPr>
        <w:br/>
      </w:r>
      <w:r w:rsidRPr="00835769">
        <w:rPr>
          <w:rFonts w:ascii="Arial Narrow" w:hAnsi="Arial Narrow"/>
          <w:color w:val="17365D"/>
          <w:lang w:val="en-US"/>
        </w:rPr>
        <w:br/>
      </w:r>
      <w:r w:rsidRPr="00835769">
        <w:rPr>
          <w:rFonts w:ascii="Arial Narrow" w:hAnsi="Arial Narrow"/>
          <w:b/>
          <w:color w:val="17365D"/>
          <w:lang w:val="en-US"/>
        </w:rPr>
        <w:t xml:space="preserve">BNP Paris Bas </w:t>
      </w:r>
      <w:r w:rsidRPr="00835769">
        <w:rPr>
          <w:rFonts w:ascii="Arial Narrow" w:hAnsi="Arial Narrow"/>
          <w:b/>
          <w:color w:val="17365D"/>
          <w:lang w:val="en-US"/>
        </w:rPr>
        <w:br/>
        <w:t xml:space="preserve">International Bank Account Number (IBAN): FR76 3000 4006 8400 0100 8245 430 </w:t>
      </w:r>
      <w:r w:rsidRPr="00835769">
        <w:rPr>
          <w:rFonts w:ascii="Arial Narrow" w:hAnsi="Arial Narrow"/>
          <w:b/>
          <w:color w:val="17365D"/>
          <w:lang w:val="en-US"/>
        </w:rPr>
        <w:br/>
        <w:t xml:space="preserve">Code </w:t>
      </w:r>
      <w:proofErr w:type="spellStart"/>
      <w:r w:rsidRPr="00835769">
        <w:rPr>
          <w:rFonts w:ascii="Arial Narrow" w:hAnsi="Arial Narrow"/>
          <w:b/>
          <w:color w:val="17365D"/>
          <w:lang w:val="en-US"/>
        </w:rPr>
        <w:t>d'identification</w:t>
      </w:r>
      <w:proofErr w:type="spellEnd"/>
      <w:r w:rsidRPr="00835769">
        <w:rPr>
          <w:rFonts w:ascii="Arial Narrow" w:hAnsi="Arial Narrow"/>
          <w:b/>
          <w:color w:val="17365D"/>
          <w:lang w:val="en-US"/>
        </w:rPr>
        <w:t xml:space="preserve"> </w:t>
      </w:r>
      <w:proofErr w:type="spellStart"/>
      <w:r w:rsidRPr="00835769">
        <w:rPr>
          <w:rFonts w:ascii="Arial Narrow" w:hAnsi="Arial Narrow"/>
          <w:b/>
          <w:color w:val="17365D"/>
          <w:lang w:val="en-US"/>
        </w:rPr>
        <w:t>bancaire</w:t>
      </w:r>
      <w:proofErr w:type="spellEnd"/>
      <w:r w:rsidRPr="00835769">
        <w:rPr>
          <w:rFonts w:ascii="Arial Narrow" w:hAnsi="Arial Narrow"/>
          <w:b/>
          <w:color w:val="17365D"/>
          <w:lang w:val="en-US"/>
        </w:rPr>
        <w:t xml:space="preserve"> (BIC): BNPAFRPPIFO </w:t>
      </w:r>
      <w:r w:rsidRPr="00835769">
        <w:rPr>
          <w:rFonts w:ascii="Arial Narrow" w:hAnsi="Arial Narrow"/>
          <w:b/>
          <w:color w:val="17365D"/>
          <w:lang w:val="en-US"/>
        </w:rPr>
        <w:br/>
        <w:t>Synchrotron SOLEIL</w:t>
      </w:r>
      <w:r w:rsidRPr="00835769">
        <w:rPr>
          <w:rFonts w:ascii="Arial Narrow" w:hAnsi="Arial Narrow"/>
          <w:color w:val="17365D"/>
          <w:lang w:val="en-US"/>
        </w:rPr>
        <w:t xml:space="preserve"> </w:t>
      </w:r>
      <w:r w:rsidRPr="00835769">
        <w:rPr>
          <w:rFonts w:ascii="Arial Narrow" w:hAnsi="Arial Narrow"/>
          <w:color w:val="17365D"/>
          <w:lang w:val="en-US"/>
        </w:rPr>
        <w:br/>
      </w:r>
      <w:r w:rsidRPr="00835769">
        <w:rPr>
          <w:rFonts w:ascii="Arial Narrow" w:hAnsi="Arial Narrow"/>
          <w:color w:val="17365D"/>
          <w:lang w:val="en-US"/>
        </w:rPr>
        <w:br/>
      </w:r>
      <w:r w:rsidRPr="0046644D">
        <w:rPr>
          <w:rFonts w:ascii="Arial Narrow" w:hAnsi="Arial Narrow"/>
          <w:lang w:val="en-US"/>
        </w:rPr>
        <w:t>with mentioning your name and the</w:t>
      </w:r>
      <w:r w:rsidR="005C653E">
        <w:rPr>
          <w:rFonts w:ascii="Arial Narrow" w:hAnsi="Arial Narrow"/>
          <w:lang w:val="en-US"/>
        </w:rPr>
        <w:t xml:space="preserve"> conference</w:t>
      </w:r>
      <w:r w:rsidRPr="0046644D">
        <w:rPr>
          <w:rFonts w:ascii="Arial Narrow" w:hAnsi="Arial Narrow"/>
          <w:lang w:val="en-US"/>
        </w:rPr>
        <w:t xml:space="preserve"> reference: </w:t>
      </w:r>
      <w:r w:rsidR="00F33C2C">
        <w:rPr>
          <w:rFonts w:ascii="Arial Narrow" w:hAnsi="Arial Narrow"/>
          <w:sz w:val="24"/>
          <w:szCs w:val="24"/>
          <w:u w:val="single"/>
          <w:lang w:val="en-US"/>
        </w:rPr>
        <w:t xml:space="preserve">International </w:t>
      </w:r>
      <w:r w:rsidR="00C234BA">
        <w:rPr>
          <w:rFonts w:ascii="Arial Narrow" w:hAnsi="Arial Narrow"/>
          <w:sz w:val="24"/>
          <w:szCs w:val="24"/>
          <w:u w:val="single"/>
          <w:lang w:val="en-US"/>
        </w:rPr>
        <w:t>conference</w:t>
      </w:r>
      <w:r w:rsidR="00F33C2C">
        <w:rPr>
          <w:rFonts w:ascii="Arial Narrow" w:hAnsi="Arial Narrow"/>
          <w:sz w:val="24"/>
          <w:szCs w:val="24"/>
          <w:u w:val="single"/>
          <w:lang w:val="en-US"/>
        </w:rPr>
        <w:t xml:space="preserve"> </w:t>
      </w:r>
      <w:r w:rsidR="00C234BA">
        <w:rPr>
          <w:rFonts w:ascii="Arial Narrow" w:hAnsi="Arial Narrow"/>
          <w:sz w:val="24"/>
          <w:szCs w:val="24"/>
          <w:u w:val="single"/>
          <w:lang w:val="en-US"/>
        </w:rPr>
        <w:t>HAXPES-2019</w:t>
      </w:r>
      <w:r w:rsidR="00773822">
        <w:rPr>
          <w:rFonts w:ascii="Arial Narrow" w:hAnsi="Arial Narrow"/>
          <w:sz w:val="24"/>
          <w:szCs w:val="24"/>
          <w:u w:val="single"/>
          <w:lang w:val="en-US"/>
        </w:rPr>
        <w:t xml:space="preserve"> /</w:t>
      </w:r>
      <w:r w:rsidR="0087193D" w:rsidRPr="0087193D">
        <w:rPr>
          <w:rFonts w:ascii="Arial Narrow" w:hAnsi="Arial Narrow"/>
          <w:bCs/>
          <w:sz w:val="24"/>
          <w:szCs w:val="24"/>
          <w:u w:val="single"/>
        </w:rPr>
        <w:t>691</w:t>
      </w:r>
      <w:r w:rsidR="00C234BA">
        <w:rPr>
          <w:rFonts w:ascii="Arial Narrow" w:hAnsi="Arial Narrow"/>
          <w:bCs/>
          <w:sz w:val="24"/>
          <w:szCs w:val="24"/>
          <w:u w:val="single"/>
        </w:rPr>
        <w:t>8</w:t>
      </w:r>
      <w:r w:rsidR="00DA5E8C">
        <w:rPr>
          <w:rFonts w:ascii="Arial Narrow" w:hAnsi="Arial Narrow"/>
          <w:bCs/>
          <w:sz w:val="24"/>
          <w:szCs w:val="24"/>
          <w:u w:val="single"/>
        </w:rPr>
        <w:t>06</w:t>
      </w:r>
      <w:r w:rsidR="00C234BA">
        <w:rPr>
          <w:rFonts w:ascii="Arial Narrow" w:hAnsi="Arial Narrow"/>
          <w:bCs/>
          <w:sz w:val="24"/>
          <w:szCs w:val="24"/>
          <w:u w:val="single"/>
        </w:rPr>
        <w:t>06</w:t>
      </w:r>
      <w:r w:rsidR="0087193D" w:rsidRPr="0087193D">
        <w:rPr>
          <w:rFonts w:ascii="Arial Narrow" w:hAnsi="Arial Narrow"/>
        </w:rPr>
        <w:t> </w:t>
      </w:r>
    </w:p>
    <w:p w14:paraId="17FA7733" w14:textId="77777777" w:rsidR="00835769" w:rsidRPr="0046644D" w:rsidRDefault="00835769" w:rsidP="00306CBF">
      <w:pPr>
        <w:pStyle w:val="NormalWeb"/>
        <w:ind w:left="-284" w:right="-426"/>
        <w:rPr>
          <w:rFonts w:ascii="Verdana" w:hAnsi="Verdana"/>
          <w:color w:val="auto"/>
          <w:sz w:val="17"/>
          <w:szCs w:val="17"/>
          <w:lang w:val="en-US"/>
        </w:rPr>
      </w:pPr>
      <w:r w:rsidRPr="0046644D">
        <w:rPr>
          <w:rFonts w:ascii="Arial Narrow" w:eastAsia="Calibri" w:hAnsi="Arial Narrow"/>
          <w:b/>
          <w:bCs/>
          <w:color w:val="auto"/>
          <w:lang w:val="en-US" w:eastAsia="en-US"/>
        </w:rPr>
        <w:t> </w:t>
      </w:r>
      <w:r w:rsidRPr="0046644D">
        <w:rPr>
          <w:rFonts w:ascii="Arial Narrow" w:eastAsia="Calibri" w:hAnsi="Arial Narrow"/>
          <w:color w:val="auto"/>
          <w:lang w:val="en-US" w:eastAsia="en-US"/>
        </w:rPr>
        <w:br/>
        <w:t>Your registration will be definitive as soon as your payment will be received</w:t>
      </w:r>
      <w:r w:rsidRPr="0046644D">
        <w:rPr>
          <w:rStyle w:val="intro1"/>
          <w:color w:val="auto"/>
          <w:lang w:val="en-US"/>
        </w:rPr>
        <w:t>.</w:t>
      </w:r>
    </w:p>
    <w:p w14:paraId="7EBB8D3B" w14:textId="77777777" w:rsidR="000826AE" w:rsidRPr="00210387" w:rsidRDefault="000826AE" w:rsidP="00306CBF">
      <w:pPr>
        <w:spacing w:after="120" w:line="240" w:lineRule="auto"/>
        <w:ind w:left="-284" w:right="-426"/>
        <w:jc w:val="center"/>
        <w:rPr>
          <w:rFonts w:ascii="Arial Narrow" w:hAnsi="Arial Narrow"/>
          <w:b/>
          <w:bCs/>
          <w:color w:val="17365D"/>
          <w:sz w:val="24"/>
          <w:szCs w:val="24"/>
          <w:lang w:val="en-US"/>
        </w:rPr>
      </w:pPr>
    </w:p>
    <w:sectPr w:rsidR="000826AE" w:rsidRPr="00210387" w:rsidSect="00EA7EC4">
      <w:headerReference w:type="default" r:id="rId18"/>
      <w:footerReference w:type="default" r:id="rId19"/>
      <w:pgSz w:w="11906" w:h="16838" w:code="9"/>
      <w:pgMar w:top="1843" w:right="1134" w:bottom="1134" w:left="1134" w:header="6"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F02E5" w14:textId="77777777" w:rsidR="00836348" w:rsidRDefault="00836348" w:rsidP="0027484D">
      <w:pPr>
        <w:spacing w:after="0" w:line="240" w:lineRule="auto"/>
      </w:pPr>
      <w:r>
        <w:separator/>
      </w:r>
    </w:p>
  </w:endnote>
  <w:endnote w:type="continuationSeparator" w:id="0">
    <w:p w14:paraId="5C8D3DDB" w14:textId="77777777" w:rsidR="00836348" w:rsidRDefault="00836348" w:rsidP="0027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5B5FD" w14:textId="77777777" w:rsidR="001645A7" w:rsidRPr="00306CBF" w:rsidRDefault="00322942" w:rsidP="00306CBF">
    <w:pPr>
      <w:spacing w:after="0" w:line="240" w:lineRule="auto"/>
      <w:ind w:right="-852" w:hanging="851"/>
      <w:jc w:val="center"/>
      <w:rPr>
        <w:rFonts w:ascii="Arial" w:hAnsi="Arial" w:cs="Arial"/>
        <w:b/>
        <w:bCs/>
        <w:color w:val="595959"/>
        <w:sz w:val="16"/>
        <w:szCs w:val="20"/>
        <w:lang w:val="fr-FR"/>
      </w:rPr>
    </w:pPr>
    <w:r>
      <w:rPr>
        <w:rFonts w:ascii="Arial" w:hAnsi="Arial" w:cs="Arial"/>
        <w:b/>
        <w:bCs/>
        <w:color w:val="595959"/>
        <w:sz w:val="16"/>
        <w:szCs w:val="20"/>
        <w:lang w:val="fr-FR"/>
      </w:rPr>
      <w:t>HAXPES 2019</w:t>
    </w:r>
    <w:r w:rsidR="001645A7" w:rsidRPr="00306CBF">
      <w:rPr>
        <w:rFonts w:ascii="Arial" w:hAnsi="Arial" w:cs="Arial"/>
        <w:b/>
        <w:bCs/>
        <w:color w:val="595959"/>
        <w:sz w:val="16"/>
        <w:szCs w:val="20"/>
        <w:lang w:val="fr-FR"/>
      </w:rPr>
      <w:t xml:space="preserve"> </w:t>
    </w:r>
    <w:r w:rsidR="001645A7" w:rsidRPr="00306CBF">
      <w:rPr>
        <w:rFonts w:ascii="Arial" w:hAnsi="Arial" w:cs="Arial"/>
        <w:b/>
        <w:bCs/>
        <w:color w:val="595959"/>
        <w:sz w:val="20"/>
        <w:szCs w:val="24"/>
        <w:lang w:val="fr-FR"/>
      </w:rPr>
      <w:t>–</w:t>
    </w:r>
    <w:r w:rsidR="001645A7" w:rsidRPr="00306CBF">
      <w:rPr>
        <w:rFonts w:ascii="Arial" w:hAnsi="Arial" w:cs="Arial"/>
        <w:b/>
        <w:bCs/>
        <w:color w:val="595959"/>
        <w:szCs w:val="28"/>
        <w:lang w:val="fr-FR"/>
      </w:rPr>
      <w:t xml:space="preserve"> </w:t>
    </w:r>
    <w:r w:rsidR="001645A7" w:rsidRPr="00306CBF">
      <w:rPr>
        <w:rFonts w:ascii="Arial" w:hAnsi="Arial" w:cs="Arial"/>
        <w:b/>
        <w:bCs/>
        <w:color w:val="595959"/>
        <w:sz w:val="16"/>
        <w:szCs w:val="20"/>
        <w:lang w:val="fr-FR"/>
      </w:rPr>
      <w:t>BBUS Synchrotron Soleil</w:t>
    </w:r>
  </w:p>
  <w:p w14:paraId="19B384AD" w14:textId="77777777" w:rsidR="001645A7" w:rsidRPr="00306CBF" w:rsidRDefault="001645A7" w:rsidP="00306CBF">
    <w:pPr>
      <w:spacing w:after="0" w:line="240" w:lineRule="auto"/>
      <w:ind w:right="-852" w:hanging="851"/>
      <w:jc w:val="center"/>
      <w:rPr>
        <w:rFonts w:ascii="Arial" w:hAnsi="Arial" w:cs="Arial"/>
        <w:b/>
        <w:bCs/>
        <w:color w:val="595959"/>
        <w:sz w:val="16"/>
        <w:szCs w:val="20"/>
        <w:lang w:val="fr-FR"/>
      </w:rPr>
    </w:pPr>
    <w:r w:rsidRPr="00306CBF">
      <w:rPr>
        <w:rFonts w:ascii="Arial" w:hAnsi="Arial" w:cs="Arial"/>
        <w:b/>
        <w:bCs/>
        <w:color w:val="595959"/>
        <w:sz w:val="16"/>
        <w:szCs w:val="20"/>
        <w:lang w:val="fr-FR"/>
      </w:rPr>
      <w:t xml:space="preserve">L'Orme des Merisiers, Saint Aubin BP 48, 91192 </w:t>
    </w:r>
    <w:proofErr w:type="spellStart"/>
    <w:r w:rsidRPr="00306CBF">
      <w:rPr>
        <w:rFonts w:ascii="Arial" w:hAnsi="Arial" w:cs="Arial"/>
        <w:b/>
        <w:bCs/>
        <w:color w:val="595959"/>
        <w:sz w:val="16"/>
        <w:szCs w:val="20"/>
        <w:lang w:val="fr-FR"/>
      </w:rPr>
      <w:t>Gif</w:t>
    </w:r>
    <w:proofErr w:type="spellEnd"/>
    <w:r w:rsidRPr="00306CBF">
      <w:rPr>
        <w:rFonts w:ascii="Arial" w:hAnsi="Arial" w:cs="Arial"/>
        <w:b/>
        <w:bCs/>
        <w:color w:val="595959"/>
        <w:sz w:val="16"/>
        <w:szCs w:val="20"/>
        <w:lang w:val="fr-FR"/>
      </w:rPr>
      <w:t xml:space="preserve"> sur Yvette Cedex - FRANCE</w:t>
    </w:r>
  </w:p>
  <w:p w14:paraId="16F5AB8E" w14:textId="77777777" w:rsidR="001645A7" w:rsidRPr="00306CBF" w:rsidRDefault="001645A7" w:rsidP="00306CBF">
    <w:pPr>
      <w:spacing w:after="0" w:line="240" w:lineRule="auto"/>
      <w:ind w:right="-1418" w:hanging="1418"/>
      <w:jc w:val="center"/>
      <w:rPr>
        <w:rFonts w:ascii="Arial" w:hAnsi="Arial" w:cs="Arial"/>
        <w:b/>
        <w:bCs/>
        <w:color w:val="595959"/>
        <w:sz w:val="16"/>
        <w:szCs w:val="20"/>
        <w:lang w:val="pt-PT"/>
      </w:rPr>
    </w:pPr>
    <w:r w:rsidRPr="00306CBF">
      <w:rPr>
        <w:rFonts w:ascii="Arial" w:hAnsi="Arial" w:cs="Arial"/>
        <w:b/>
        <w:bCs/>
        <w:color w:val="595959"/>
        <w:sz w:val="16"/>
        <w:szCs w:val="20"/>
        <w:lang w:val="pt-PT"/>
      </w:rPr>
      <w:t>Tel : +33 1 69 35 9</w:t>
    </w:r>
    <w:r w:rsidR="00017BC2">
      <w:rPr>
        <w:rFonts w:ascii="Arial" w:hAnsi="Arial" w:cs="Arial"/>
        <w:b/>
        <w:bCs/>
        <w:color w:val="595959"/>
        <w:sz w:val="16"/>
        <w:szCs w:val="20"/>
        <w:lang w:val="pt-PT"/>
      </w:rPr>
      <w:t>6</w:t>
    </w:r>
    <w:r w:rsidRPr="00306CBF">
      <w:rPr>
        <w:rFonts w:ascii="Arial" w:hAnsi="Arial" w:cs="Arial"/>
        <w:b/>
        <w:bCs/>
        <w:color w:val="595959"/>
        <w:sz w:val="16"/>
        <w:szCs w:val="20"/>
        <w:lang w:val="pt-PT"/>
      </w:rPr>
      <w:t xml:space="preserve"> </w:t>
    </w:r>
    <w:r w:rsidR="00017BC2">
      <w:rPr>
        <w:rFonts w:ascii="Arial" w:hAnsi="Arial" w:cs="Arial"/>
        <w:b/>
        <w:bCs/>
        <w:color w:val="595959"/>
        <w:sz w:val="16"/>
        <w:szCs w:val="20"/>
        <w:lang w:val="pt-PT"/>
      </w:rPr>
      <w:t>52</w:t>
    </w:r>
  </w:p>
  <w:p w14:paraId="69C31DBB" w14:textId="77777777" w:rsidR="001645A7" w:rsidRDefault="001645A7" w:rsidP="00306CBF">
    <w:pPr>
      <w:spacing w:after="120"/>
      <w:ind w:left="-851" w:right="-992" w:firstLine="567"/>
      <w:jc w:val="center"/>
      <w:rPr>
        <w:rFonts w:ascii="Arial" w:hAnsi="Arial" w:cs="Arial"/>
        <w:b/>
        <w:bCs/>
        <w:color w:val="595959"/>
        <w:sz w:val="16"/>
        <w:szCs w:val="20"/>
        <w:lang w:val="pt-PT"/>
      </w:rPr>
    </w:pPr>
    <w:r w:rsidRPr="00306CBF">
      <w:rPr>
        <w:rFonts w:ascii="Arial" w:hAnsi="Arial" w:cs="Arial"/>
        <w:b/>
        <w:bCs/>
        <w:color w:val="595959"/>
        <w:sz w:val="16"/>
        <w:szCs w:val="20"/>
        <w:lang w:val="pt-PT"/>
      </w:rPr>
      <w:t xml:space="preserve">e -mail : </w:t>
    </w:r>
    <w:hyperlink r:id="rId1" w:history="1">
      <w:r w:rsidR="000A4A0D" w:rsidRPr="000A4A0D">
        <w:rPr>
          <w:rStyle w:val="Lienhypertexte"/>
          <w:rFonts w:ascii="Arial" w:hAnsi="Arial" w:cs="Arial"/>
          <w:bCs/>
          <w:sz w:val="16"/>
          <w:szCs w:val="20"/>
          <w:lang w:val="pt-PT"/>
        </w:rPr>
        <w:t>Conf-HAXPES-2019@synchrotron-soleil.fr</w:t>
      </w:r>
    </w:hyperlink>
    <w:r w:rsidR="00DA5E8C">
      <w:rPr>
        <w:rFonts w:ascii="Arial" w:hAnsi="Arial" w:cs="Arial"/>
        <w:b/>
        <w:bCs/>
        <w:color w:val="595959"/>
        <w:sz w:val="16"/>
        <w:szCs w:val="20"/>
        <w:lang w:val="pt-PT"/>
      </w:rPr>
      <w:t xml:space="preserve"> – web site : </w:t>
    </w:r>
    <w:hyperlink r:id="rId2" w:history="1">
      <w:r w:rsidR="000A4A0D" w:rsidRPr="000A4A0D">
        <w:rPr>
          <w:rStyle w:val="Lienhypertexte"/>
          <w:sz w:val="18"/>
          <w:lang w:val="it-IT"/>
        </w:rPr>
        <w:t>https://www.synchrotron-soleil.fr/en/events/haxpes-2019</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7FE96" w14:textId="77777777" w:rsidR="00322942" w:rsidRPr="00322942" w:rsidRDefault="00322942" w:rsidP="00322942">
    <w:pPr>
      <w:pStyle w:val="Pieddepage"/>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02A65" w14:textId="77777777" w:rsidR="00322942" w:rsidRPr="00306CBF" w:rsidRDefault="00322942" w:rsidP="00322942">
    <w:pPr>
      <w:spacing w:after="0" w:line="240" w:lineRule="auto"/>
      <w:ind w:right="-852" w:hanging="851"/>
      <w:jc w:val="center"/>
      <w:rPr>
        <w:rFonts w:ascii="Arial" w:hAnsi="Arial" w:cs="Arial"/>
        <w:b/>
        <w:bCs/>
        <w:color w:val="595959"/>
        <w:sz w:val="16"/>
        <w:szCs w:val="20"/>
        <w:lang w:val="fr-FR"/>
      </w:rPr>
    </w:pPr>
    <w:r>
      <w:rPr>
        <w:rFonts w:ascii="Arial" w:hAnsi="Arial" w:cs="Arial"/>
        <w:b/>
        <w:bCs/>
        <w:color w:val="595959"/>
        <w:sz w:val="16"/>
        <w:szCs w:val="20"/>
        <w:lang w:val="fr-FR"/>
      </w:rPr>
      <w:t>HAXPES 2019</w:t>
    </w:r>
    <w:r w:rsidRPr="00306CBF">
      <w:rPr>
        <w:rFonts w:ascii="Arial" w:hAnsi="Arial" w:cs="Arial"/>
        <w:b/>
        <w:bCs/>
        <w:color w:val="595959"/>
        <w:sz w:val="16"/>
        <w:szCs w:val="20"/>
        <w:lang w:val="fr-FR"/>
      </w:rPr>
      <w:t xml:space="preserve"> </w:t>
    </w:r>
    <w:r w:rsidRPr="00306CBF">
      <w:rPr>
        <w:rFonts w:ascii="Arial" w:hAnsi="Arial" w:cs="Arial"/>
        <w:b/>
        <w:bCs/>
        <w:color w:val="595959"/>
        <w:sz w:val="20"/>
        <w:szCs w:val="24"/>
        <w:lang w:val="fr-FR"/>
      </w:rPr>
      <w:t>–</w:t>
    </w:r>
    <w:r w:rsidRPr="00306CBF">
      <w:rPr>
        <w:rFonts w:ascii="Arial" w:hAnsi="Arial" w:cs="Arial"/>
        <w:b/>
        <w:bCs/>
        <w:color w:val="595959"/>
        <w:szCs w:val="28"/>
        <w:lang w:val="fr-FR"/>
      </w:rPr>
      <w:t xml:space="preserve"> </w:t>
    </w:r>
    <w:r w:rsidRPr="00306CBF">
      <w:rPr>
        <w:rFonts w:ascii="Arial" w:hAnsi="Arial" w:cs="Arial"/>
        <w:b/>
        <w:bCs/>
        <w:color w:val="595959"/>
        <w:sz w:val="16"/>
        <w:szCs w:val="20"/>
        <w:lang w:val="fr-FR"/>
      </w:rPr>
      <w:t>BBUS Synchrotron Soleil</w:t>
    </w:r>
  </w:p>
  <w:p w14:paraId="37C73218" w14:textId="77777777" w:rsidR="00322942" w:rsidRPr="00306CBF" w:rsidRDefault="00322942" w:rsidP="00322942">
    <w:pPr>
      <w:spacing w:after="0" w:line="240" w:lineRule="auto"/>
      <w:ind w:right="-852" w:hanging="851"/>
      <w:jc w:val="center"/>
      <w:rPr>
        <w:rFonts w:ascii="Arial" w:hAnsi="Arial" w:cs="Arial"/>
        <w:b/>
        <w:bCs/>
        <w:color w:val="595959"/>
        <w:sz w:val="16"/>
        <w:szCs w:val="20"/>
        <w:lang w:val="fr-FR"/>
      </w:rPr>
    </w:pPr>
    <w:r w:rsidRPr="00306CBF">
      <w:rPr>
        <w:rFonts w:ascii="Arial" w:hAnsi="Arial" w:cs="Arial"/>
        <w:b/>
        <w:bCs/>
        <w:color w:val="595959"/>
        <w:sz w:val="16"/>
        <w:szCs w:val="20"/>
        <w:lang w:val="fr-FR"/>
      </w:rPr>
      <w:t xml:space="preserve">L'Orme des Merisiers, Saint Aubin BP 48, 91192 </w:t>
    </w:r>
    <w:proofErr w:type="spellStart"/>
    <w:r w:rsidRPr="00306CBF">
      <w:rPr>
        <w:rFonts w:ascii="Arial" w:hAnsi="Arial" w:cs="Arial"/>
        <w:b/>
        <w:bCs/>
        <w:color w:val="595959"/>
        <w:sz w:val="16"/>
        <w:szCs w:val="20"/>
        <w:lang w:val="fr-FR"/>
      </w:rPr>
      <w:t>Gif</w:t>
    </w:r>
    <w:proofErr w:type="spellEnd"/>
    <w:r w:rsidRPr="00306CBF">
      <w:rPr>
        <w:rFonts w:ascii="Arial" w:hAnsi="Arial" w:cs="Arial"/>
        <w:b/>
        <w:bCs/>
        <w:color w:val="595959"/>
        <w:sz w:val="16"/>
        <w:szCs w:val="20"/>
        <w:lang w:val="fr-FR"/>
      </w:rPr>
      <w:t xml:space="preserve"> sur Yvette Cedex - FRANCE</w:t>
    </w:r>
  </w:p>
  <w:p w14:paraId="6FD98E8B" w14:textId="77777777" w:rsidR="00322942" w:rsidRPr="00306CBF" w:rsidRDefault="00322942" w:rsidP="00322942">
    <w:pPr>
      <w:spacing w:after="0" w:line="240" w:lineRule="auto"/>
      <w:ind w:right="-1418" w:hanging="1418"/>
      <w:jc w:val="center"/>
      <w:rPr>
        <w:rFonts w:ascii="Arial" w:hAnsi="Arial" w:cs="Arial"/>
        <w:b/>
        <w:bCs/>
        <w:color w:val="595959"/>
        <w:sz w:val="16"/>
        <w:szCs w:val="20"/>
        <w:lang w:val="pt-PT"/>
      </w:rPr>
    </w:pPr>
    <w:r w:rsidRPr="00306CBF">
      <w:rPr>
        <w:rFonts w:ascii="Arial" w:hAnsi="Arial" w:cs="Arial"/>
        <w:b/>
        <w:bCs/>
        <w:color w:val="595959"/>
        <w:sz w:val="16"/>
        <w:szCs w:val="20"/>
        <w:lang w:val="pt-PT"/>
      </w:rPr>
      <w:t>Tel : +33 1 69 35 9</w:t>
    </w:r>
    <w:r>
      <w:rPr>
        <w:rFonts w:ascii="Arial" w:hAnsi="Arial" w:cs="Arial"/>
        <w:b/>
        <w:bCs/>
        <w:color w:val="595959"/>
        <w:sz w:val="16"/>
        <w:szCs w:val="20"/>
        <w:lang w:val="pt-PT"/>
      </w:rPr>
      <w:t>6</w:t>
    </w:r>
    <w:r w:rsidRPr="00306CBF">
      <w:rPr>
        <w:rFonts w:ascii="Arial" w:hAnsi="Arial" w:cs="Arial"/>
        <w:b/>
        <w:bCs/>
        <w:color w:val="595959"/>
        <w:sz w:val="16"/>
        <w:szCs w:val="20"/>
        <w:lang w:val="pt-PT"/>
      </w:rPr>
      <w:t xml:space="preserve"> </w:t>
    </w:r>
    <w:r>
      <w:rPr>
        <w:rFonts w:ascii="Arial" w:hAnsi="Arial" w:cs="Arial"/>
        <w:b/>
        <w:bCs/>
        <w:color w:val="595959"/>
        <w:sz w:val="16"/>
        <w:szCs w:val="20"/>
        <w:lang w:val="pt-PT"/>
      </w:rPr>
      <w:t>52</w:t>
    </w:r>
  </w:p>
  <w:p w14:paraId="083E63CF" w14:textId="77777777" w:rsidR="00322942" w:rsidRDefault="00322942" w:rsidP="00322942">
    <w:pPr>
      <w:spacing w:after="120"/>
      <w:ind w:left="-851" w:right="-992" w:firstLine="567"/>
      <w:jc w:val="center"/>
      <w:rPr>
        <w:rFonts w:ascii="Arial" w:hAnsi="Arial" w:cs="Arial"/>
        <w:b/>
        <w:bCs/>
        <w:color w:val="595959"/>
        <w:sz w:val="16"/>
        <w:szCs w:val="20"/>
        <w:lang w:val="pt-PT"/>
      </w:rPr>
    </w:pPr>
    <w:r w:rsidRPr="00306CBF">
      <w:rPr>
        <w:rFonts w:ascii="Arial" w:hAnsi="Arial" w:cs="Arial"/>
        <w:b/>
        <w:bCs/>
        <w:color w:val="595959"/>
        <w:sz w:val="16"/>
        <w:szCs w:val="20"/>
        <w:lang w:val="pt-PT"/>
      </w:rPr>
      <w:t xml:space="preserve">e -mail : </w:t>
    </w:r>
    <w:hyperlink r:id="rId1" w:history="1">
      <w:r w:rsidRPr="000A4A0D">
        <w:rPr>
          <w:rStyle w:val="Lienhypertexte"/>
          <w:rFonts w:ascii="Arial" w:hAnsi="Arial" w:cs="Arial"/>
          <w:bCs/>
          <w:sz w:val="16"/>
          <w:szCs w:val="20"/>
          <w:lang w:val="pt-PT"/>
        </w:rPr>
        <w:t>Conf-HAXPES-2019@synchrotron-soleil.fr</w:t>
      </w:r>
    </w:hyperlink>
    <w:r>
      <w:rPr>
        <w:rFonts w:ascii="Arial" w:hAnsi="Arial" w:cs="Arial"/>
        <w:b/>
        <w:bCs/>
        <w:color w:val="595959"/>
        <w:sz w:val="16"/>
        <w:szCs w:val="20"/>
        <w:lang w:val="pt-PT"/>
      </w:rPr>
      <w:t xml:space="preserve"> – web site : </w:t>
    </w:r>
    <w:hyperlink r:id="rId2" w:history="1">
      <w:r w:rsidRPr="000A4A0D">
        <w:rPr>
          <w:rStyle w:val="Lienhypertexte"/>
          <w:sz w:val="18"/>
          <w:lang w:val="it-IT"/>
        </w:rPr>
        <w:t>https://www.synchrotron-soleil.fr/en/events/haxpes-2019</w:t>
      </w:r>
    </w:hyperlink>
  </w:p>
  <w:p w14:paraId="5C87B2AC" w14:textId="77777777" w:rsidR="00322942" w:rsidRPr="00322942" w:rsidRDefault="00322942" w:rsidP="003229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39843" w14:textId="77777777" w:rsidR="00836348" w:rsidRDefault="00836348" w:rsidP="0027484D">
      <w:pPr>
        <w:spacing w:after="0" w:line="240" w:lineRule="auto"/>
      </w:pPr>
      <w:r>
        <w:separator/>
      </w:r>
    </w:p>
  </w:footnote>
  <w:footnote w:type="continuationSeparator" w:id="0">
    <w:p w14:paraId="3DC3AD64" w14:textId="77777777" w:rsidR="00836348" w:rsidRDefault="00836348" w:rsidP="00274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C553F" w14:textId="77777777" w:rsidR="001645A7" w:rsidRDefault="00322942" w:rsidP="00FA6350">
    <w:pPr>
      <w:pStyle w:val="En-tte"/>
      <w:ind w:left="-1134" w:right="-1133"/>
      <w:jc w:val="center"/>
    </w:pPr>
    <w:r>
      <w:rPr>
        <w:noProof/>
        <w:lang w:val="fr-FR" w:eastAsia="fr-FR"/>
      </w:rPr>
      <w:drawing>
        <wp:inline distT="0" distB="0" distL="0" distR="0" wp14:anchorId="11965A18" wp14:editId="500AFCB2">
          <wp:extent cx="7718598" cy="13430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XPES-2019-bandeau-mailing.jpg"/>
                  <pic:cNvPicPr/>
                </pic:nvPicPr>
                <pic:blipFill>
                  <a:blip r:embed="rId1">
                    <a:extLst>
                      <a:ext uri="{28A0092B-C50C-407E-A947-70E740481C1C}">
                        <a14:useLocalDpi xmlns:a14="http://schemas.microsoft.com/office/drawing/2010/main" val="0"/>
                      </a:ext>
                    </a:extLst>
                  </a:blip>
                  <a:stretch>
                    <a:fillRect/>
                  </a:stretch>
                </pic:blipFill>
                <pic:spPr>
                  <a:xfrm>
                    <a:off x="0" y="0"/>
                    <a:ext cx="7759110" cy="135007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C1814" w14:textId="77777777" w:rsidR="00322942" w:rsidRDefault="00322942" w:rsidP="00FA6350">
    <w:pPr>
      <w:pStyle w:val="En-tte"/>
      <w:ind w:left="-1134" w:right="-113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EFBC8" w14:textId="77777777" w:rsidR="00322942" w:rsidRDefault="00322942" w:rsidP="00FA6350">
    <w:pPr>
      <w:pStyle w:val="En-tte"/>
      <w:ind w:left="-1134" w:right="-1133"/>
      <w:jc w:val="center"/>
    </w:pPr>
    <w:r>
      <w:rPr>
        <w:noProof/>
        <w:lang w:val="fr-FR" w:eastAsia="fr-FR"/>
      </w:rPr>
      <w:drawing>
        <wp:inline distT="0" distB="0" distL="0" distR="0" wp14:anchorId="508D186C" wp14:editId="4FEEC651">
          <wp:extent cx="7609108" cy="13239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XPES-2019-bandeau-mailing.jpg"/>
                  <pic:cNvPicPr/>
                </pic:nvPicPr>
                <pic:blipFill>
                  <a:blip r:embed="rId1">
                    <a:extLst>
                      <a:ext uri="{28A0092B-C50C-407E-A947-70E740481C1C}">
                        <a14:useLocalDpi xmlns:a14="http://schemas.microsoft.com/office/drawing/2010/main" val="0"/>
                      </a:ext>
                    </a:extLst>
                  </a:blip>
                  <a:stretch>
                    <a:fillRect/>
                  </a:stretch>
                </pic:blipFill>
                <pic:spPr>
                  <a:xfrm>
                    <a:off x="0" y="0"/>
                    <a:ext cx="7607304" cy="13236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F22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24040"/>
    <w:multiLevelType w:val="multilevel"/>
    <w:tmpl w:val="55F4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62F96"/>
    <w:multiLevelType w:val="hybridMultilevel"/>
    <w:tmpl w:val="D12E48F4"/>
    <w:lvl w:ilvl="0" w:tplc="83C8126A">
      <w:start w:val="4"/>
      <w:numFmt w:val="bullet"/>
      <w:lvlText w:val="-"/>
      <w:lvlJc w:val="left"/>
      <w:pPr>
        <w:ind w:left="-491" w:hanging="360"/>
      </w:pPr>
      <w:rPr>
        <w:rFonts w:ascii="Arial Narrow" w:eastAsia="Calibri" w:hAnsi="Arial Narrow" w:cs="Times New Roman" w:hint="default"/>
      </w:rPr>
    </w:lvl>
    <w:lvl w:ilvl="1" w:tplc="040C0003" w:tentative="1">
      <w:start w:val="1"/>
      <w:numFmt w:val="bullet"/>
      <w:lvlText w:val="o"/>
      <w:lvlJc w:val="left"/>
      <w:pPr>
        <w:ind w:left="229" w:hanging="360"/>
      </w:pPr>
      <w:rPr>
        <w:rFonts w:ascii="Courier New" w:hAnsi="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3">
    <w:nsid w:val="480941B5"/>
    <w:multiLevelType w:val="hybridMultilevel"/>
    <w:tmpl w:val="E18AF6A6"/>
    <w:lvl w:ilvl="0" w:tplc="040C0001">
      <w:start w:val="1"/>
      <w:numFmt w:val="bullet"/>
      <w:lvlText w:val=""/>
      <w:lvlJc w:val="left"/>
      <w:pPr>
        <w:ind w:left="949" w:hanging="360"/>
      </w:pPr>
      <w:rPr>
        <w:rFonts w:ascii="Symbol" w:hAnsi="Symbol" w:hint="default"/>
      </w:rPr>
    </w:lvl>
    <w:lvl w:ilvl="1" w:tplc="040C0003" w:tentative="1">
      <w:start w:val="1"/>
      <w:numFmt w:val="bullet"/>
      <w:lvlText w:val="o"/>
      <w:lvlJc w:val="left"/>
      <w:pPr>
        <w:ind w:left="1669" w:hanging="360"/>
      </w:pPr>
      <w:rPr>
        <w:rFonts w:ascii="Courier New" w:hAnsi="Courier New" w:hint="default"/>
      </w:rPr>
    </w:lvl>
    <w:lvl w:ilvl="2" w:tplc="040C0005" w:tentative="1">
      <w:start w:val="1"/>
      <w:numFmt w:val="bullet"/>
      <w:lvlText w:val=""/>
      <w:lvlJc w:val="left"/>
      <w:pPr>
        <w:ind w:left="2389" w:hanging="360"/>
      </w:pPr>
      <w:rPr>
        <w:rFonts w:ascii="Wingdings" w:hAnsi="Wingdings" w:hint="default"/>
      </w:rPr>
    </w:lvl>
    <w:lvl w:ilvl="3" w:tplc="040C0001" w:tentative="1">
      <w:start w:val="1"/>
      <w:numFmt w:val="bullet"/>
      <w:lvlText w:val=""/>
      <w:lvlJc w:val="left"/>
      <w:pPr>
        <w:ind w:left="3109" w:hanging="360"/>
      </w:pPr>
      <w:rPr>
        <w:rFonts w:ascii="Symbol" w:hAnsi="Symbol" w:hint="default"/>
      </w:rPr>
    </w:lvl>
    <w:lvl w:ilvl="4" w:tplc="040C0003" w:tentative="1">
      <w:start w:val="1"/>
      <w:numFmt w:val="bullet"/>
      <w:lvlText w:val="o"/>
      <w:lvlJc w:val="left"/>
      <w:pPr>
        <w:ind w:left="3829" w:hanging="360"/>
      </w:pPr>
      <w:rPr>
        <w:rFonts w:ascii="Courier New" w:hAnsi="Courier New" w:hint="default"/>
      </w:rPr>
    </w:lvl>
    <w:lvl w:ilvl="5" w:tplc="040C0005" w:tentative="1">
      <w:start w:val="1"/>
      <w:numFmt w:val="bullet"/>
      <w:lvlText w:val=""/>
      <w:lvlJc w:val="left"/>
      <w:pPr>
        <w:ind w:left="4549" w:hanging="360"/>
      </w:pPr>
      <w:rPr>
        <w:rFonts w:ascii="Wingdings" w:hAnsi="Wingdings" w:hint="default"/>
      </w:rPr>
    </w:lvl>
    <w:lvl w:ilvl="6" w:tplc="040C0001" w:tentative="1">
      <w:start w:val="1"/>
      <w:numFmt w:val="bullet"/>
      <w:lvlText w:val=""/>
      <w:lvlJc w:val="left"/>
      <w:pPr>
        <w:ind w:left="5269" w:hanging="360"/>
      </w:pPr>
      <w:rPr>
        <w:rFonts w:ascii="Symbol" w:hAnsi="Symbol" w:hint="default"/>
      </w:rPr>
    </w:lvl>
    <w:lvl w:ilvl="7" w:tplc="040C0003" w:tentative="1">
      <w:start w:val="1"/>
      <w:numFmt w:val="bullet"/>
      <w:lvlText w:val="o"/>
      <w:lvlJc w:val="left"/>
      <w:pPr>
        <w:ind w:left="5989" w:hanging="360"/>
      </w:pPr>
      <w:rPr>
        <w:rFonts w:ascii="Courier New" w:hAnsi="Courier New" w:hint="default"/>
      </w:rPr>
    </w:lvl>
    <w:lvl w:ilvl="8" w:tplc="040C0005" w:tentative="1">
      <w:start w:val="1"/>
      <w:numFmt w:val="bullet"/>
      <w:lvlText w:val=""/>
      <w:lvlJc w:val="left"/>
      <w:pPr>
        <w:ind w:left="6709" w:hanging="360"/>
      </w:pPr>
      <w:rPr>
        <w:rFonts w:ascii="Wingdings" w:hAnsi="Wingdings" w:hint="default"/>
      </w:rPr>
    </w:lvl>
  </w:abstractNum>
  <w:abstractNum w:abstractNumId="4">
    <w:nsid w:val="70327641"/>
    <w:multiLevelType w:val="hybridMultilevel"/>
    <w:tmpl w:val="9FF286E2"/>
    <w:lvl w:ilvl="0" w:tplc="B2B6A5AE">
      <w:start w:val="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B5"/>
    <w:rsid w:val="00016027"/>
    <w:rsid w:val="00017BC2"/>
    <w:rsid w:val="00032BAF"/>
    <w:rsid w:val="0004696F"/>
    <w:rsid w:val="00046C7B"/>
    <w:rsid w:val="00052073"/>
    <w:rsid w:val="00056033"/>
    <w:rsid w:val="00056984"/>
    <w:rsid w:val="00071B50"/>
    <w:rsid w:val="0008184A"/>
    <w:rsid w:val="00081AA9"/>
    <w:rsid w:val="000826AE"/>
    <w:rsid w:val="000A1888"/>
    <w:rsid w:val="000A1E3A"/>
    <w:rsid w:val="000A4A0D"/>
    <w:rsid w:val="000C447A"/>
    <w:rsid w:val="000E6182"/>
    <w:rsid w:val="000F6B97"/>
    <w:rsid w:val="0010039E"/>
    <w:rsid w:val="00113794"/>
    <w:rsid w:val="00120FA1"/>
    <w:rsid w:val="001279E4"/>
    <w:rsid w:val="0013136C"/>
    <w:rsid w:val="00147BE9"/>
    <w:rsid w:val="001645A7"/>
    <w:rsid w:val="001713C8"/>
    <w:rsid w:val="00171717"/>
    <w:rsid w:val="001862BD"/>
    <w:rsid w:val="001A4385"/>
    <w:rsid w:val="001B0E7D"/>
    <w:rsid w:val="001B7376"/>
    <w:rsid w:val="001E3FCF"/>
    <w:rsid w:val="001E7EE4"/>
    <w:rsid w:val="001F29CE"/>
    <w:rsid w:val="001F6857"/>
    <w:rsid w:val="001F6A29"/>
    <w:rsid w:val="00204D69"/>
    <w:rsid w:val="00210387"/>
    <w:rsid w:val="0022208A"/>
    <w:rsid w:val="002324C7"/>
    <w:rsid w:val="002338BE"/>
    <w:rsid w:val="00244EDD"/>
    <w:rsid w:val="0027484D"/>
    <w:rsid w:val="00292EC2"/>
    <w:rsid w:val="00294E20"/>
    <w:rsid w:val="002A3D7D"/>
    <w:rsid w:val="002D77D0"/>
    <w:rsid w:val="002F034B"/>
    <w:rsid w:val="00306CBF"/>
    <w:rsid w:val="00322942"/>
    <w:rsid w:val="00341011"/>
    <w:rsid w:val="00342696"/>
    <w:rsid w:val="00354742"/>
    <w:rsid w:val="0038202D"/>
    <w:rsid w:val="00394E7D"/>
    <w:rsid w:val="0039509C"/>
    <w:rsid w:val="003A75A0"/>
    <w:rsid w:val="003B376D"/>
    <w:rsid w:val="003B6928"/>
    <w:rsid w:val="003C26AB"/>
    <w:rsid w:val="003C36D9"/>
    <w:rsid w:val="003C500B"/>
    <w:rsid w:val="003D17C5"/>
    <w:rsid w:val="003E19D1"/>
    <w:rsid w:val="003E3357"/>
    <w:rsid w:val="003E586D"/>
    <w:rsid w:val="00411C2B"/>
    <w:rsid w:val="00424C68"/>
    <w:rsid w:val="004314A6"/>
    <w:rsid w:val="00440069"/>
    <w:rsid w:val="00446E74"/>
    <w:rsid w:val="00450DFE"/>
    <w:rsid w:val="0045417A"/>
    <w:rsid w:val="0046644D"/>
    <w:rsid w:val="00470F3B"/>
    <w:rsid w:val="00480AEF"/>
    <w:rsid w:val="00496787"/>
    <w:rsid w:val="004C0590"/>
    <w:rsid w:val="004D5EC3"/>
    <w:rsid w:val="004E0485"/>
    <w:rsid w:val="004E7493"/>
    <w:rsid w:val="004F48E6"/>
    <w:rsid w:val="00502659"/>
    <w:rsid w:val="00505473"/>
    <w:rsid w:val="0051252A"/>
    <w:rsid w:val="00513C1F"/>
    <w:rsid w:val="00515E83"/>
    <w:rsid w:val="00541020"/>
    <w:rsid w:val="0055099A"/>
    <w:rsid w:val="00581B93"/>
    <w:rsid w:val="005866A7"/>
    <w:rsid w:val="005866AF"/>
    <w:rsid w:val="00586C3D"/>
    <w:rsid w:val="005905B4"/>
    <w:rsid w:val="005940AD"/>
    <w:rsid w:val="005A21FE"/>
    <w:rsid w:val="005A35F1"/>
    <w:rsid w:val="005B1E83"/>
    <w:rsid w:val="005B2EF9"/>
    <w:rsid w:val="005C6045"/>
    <w:rsid w:val="005C653E"/>
    <w:rsid w:val="005D3DEF"/>
    <w:rsid w:val="005D7231"/>
    <w:rsid w:val="005E3231"/>
    <w:rsid w:val="005E669C"/>
    <w:rsid w:val="005E7093"/>
    <w:rsid w:val="005E7B1F"/>
    <w:rsid w:val="00633F6D"/>
    <w:rsid w:val="006366F8"/>
    <w:rsid w:val="0064017C"/>
    <w:rsid w:val="0065192C"/>
    <w:rsid w:val="006601B9"/>
    <w:rsid w:val="006776BA"/>
    <w:rsid w:val="00692B8E"/>
    <w:rsid w:val="00695E0C"/>
    <w:rsid w:val="0069678D"/>
    <w:rsid w:val="006A7785"/>
    <w:rsid w:val="006B45E5"/>
    <w:rsid w:val="006B697F"/>
    <w:rsid w:val="006D7C60"/>
    <w:rsid w:val="006D7C69"/>
    <w:rsid w:val="006E74E4"/>
    <w:rsid w:val="006F0A8A"/>
    <w:rsid w:val="00705C88"/>
    <w:rsid w:val="0073311C"/>
    <w:rsid w:val="007363F7"/>
    <w:rsid w:val="00756761"/>
    <w:rsid w:val="00772D9A"/>
    <w:rsid w:val="00773822"/>
    <w:rsid w:val="00782235"/>
    <w:rsid w:val="00782C88"/>
    <w:rsid w:val="00786976"/>
    <w:rsid w:val="007C1B2E"/>
    <w:rsid w:val="007D7C4F"/>
    <w:rsid w:val="007F7FD3"/>
    <w:rsid w:val="00807C5D"/>
    <w:rsid w:val="00811831"/>
    <w:rsid w:val="00831B7F"/>
    <w:rsid w:val="00835769"/>
    <w:rsid w:val="00836348"/>
    <w:rsid w:val="008545BB"/>
    <w:rsid w:val="0086029E"/>
    <w:rsid w:val="00870B1D"/>
    <w:rsid w:val="0087193D"/>
    <w:rsid w:val="0087601C"/>
    <w:rsid w:val="008814EA"/>
    <w:rsid w:val="00891663"/>
    <w:rsid w:val="008A1ED6"/>
    <w:rsid w:val="008A35A5"/>
    <w:rsid w:val="008A3D82"/>
    <w:rsid w:val="008B2BB4"/>
    <w:rsid w:val="008E7F17"/>
    <w:rsid w:val="00903004"/>
    <w:rsid w:val="009152E6"/>
    <w:rsid w:val="00915564"/>
    <w:rsid w:val="00916365"/>
    <w:rsid w:val="00920740"/>
    <w:rsid w:val="00964390"/>
    <w:rsid w:val="009648C8"/>
    <w:rsid w:val="00971140"/>
    <w:rsid w:val="0097602C"/>
    <w:rsid w:val="009763B7"/>
    <w:rsid w:val="009A0A88"/>
    <w:rsid w:val="009A72C9"/>
    <w:rsid w:val="009A7397"/>
    <w:rsid w:val="009B4C03"/>
    <w:rsid w:val="009B706D"/>
    <w:rsid w:val="009C1515"/>
    <w:rsid w:val="009D3B33"/>
    <w:rsid w:val="009E380F"/>
    <w:rsid w:val="009E4881"/>
    <w:rsid w:val="009E64B5"/>
    <w:rsid w:val="009F7E10"/>
    <w:rsid w:val="00A07ACB"/>
    <w:rsid w:val="00A10F01"/>
    <w:rsid w:val="00A1784C"/>
    <w:rsid w:val="00A31E52"/>
    <w:rsid w:val="00A31F9C"/>
    <w:rsid w:val="00A34CF9"/>
    <w:rsid w:val="00A43224"/>
    <w:rsid w:val="00A552E5"/>
    <w:rsid w:val="00A608FD"/>
    <w:rsid w:val="00A7660E"/>
    <w:rsid w:val="00A85A00"/>
    <w:rsid w:val="00A8652C"/>
    <w:rsid w:val="00AA03E1"/>
    <w:rsid w:val="00AA41FD"/>
    <w:rsid w:val="00AB1B58"/>
    <w:rsid w:val="00AF13C0"/>
    <w:rsid w:val="00B0512F"/>
    <w:rsid w:val="00B13C19"/>
    <w:rsid w:val="00B273D4"/>
    <w:rsid w:val="00B30FEA"/>
    <w:rsid w:val="00B367BE"/>
    <w:rsid w:val="00B428F5"/>
    <w:rsid w:val="00B60DD4"/>
    <w:rsid w:val="00B75A81"/>
    <w:rsid w:val="00B84273"/>
    <w:rsid w:val="00B97806"/>
    <w:rsid w:val="00BA5D48"/>
    <w:rsid w:val="00BB1161"/>
    <w:rsid w:val="00BD022D"/>
    <w:rsid w:val="00BD2C94"/>
    <w:rsid w:val="00BE100B"/>
    <w:rsid w:val="00BF179A"/>
    <w:rsid w:val="00BF7DCC"/>
    <w:rsid w:val="00C048C7"/>
    <w:rsid w:val="00C234BA"/>
    <w:rsid w:val="00C3796C"/>
    <w:rsid w:val="00C4264D"/>
    <w:rsid w:val="00C54B6F"/>
    <w:rsid w:val="00C6459B"/>
    <w:rsid w:val="00C90923"/>
    <w:rsid w:val="00C91964"/>
    <w:rsid w:val="00CB27CC"/>
    <w:rsid w:val="00CB50C9"/>
    <w:rsid w:val="00CD49AD"/>
    <w:rsid w:val="00CE0E69"/>
    <w:rsid w:val="00CE7032"/>
    <w:rsid w:val="00D12278"/>
    <w:rsid w:val="00D57ACC"/>
    <w:rsid w:val="00D64EA8"/>
    <w:rsid w:val="00D80942"/>
    <w:rsid w:val="00DA5E8C"/>
    <w:rsid w:val="00DC4256"/>
    <w:rsid w:val="00DD43FD"/>
    <w:rsid w:val="00E16DAF"/>
    <w:rsid w:val="00E221AD"/>
    <w:rsid w:val="00E25E61"/>
    <w:rsid w:val="00E47EDF"/>
    <w:rsid w:val="00E52D83"/>
    <w:rsid w:val="00E6530D"/>
    <w:rsid w:val="00E70C9B"/>
    <w:rsid w:val="00E76CDD"/>
    <w:rsid w:val="00E77246"/>
    <w:rsid w:val="00E8128A"/>
    <w:rsid w:val="00E86B54"/>
    <w:rsid w:val="00E9738D"/>
    <w:rsid w:val="00EA331C"/>
    <w:rsid w:val="00EA7EC4"/>
    <w:rsid w:val="00EC1792"/>
    <w:rsid w:val="00EC76BF"/>
    <w:rsid w:val="00ED5EAB"/>
    <w:rsid w:val="00ED659D"/>
    <w:rsid w:val="00ED728F"/>
    <w:rsid w:val="00EE3D25"/>
    <w:rsid w:val="00EF5D57"/>
    <w:rsid w:val="00F00E70"/>
    <w:rsid w:val="00F049A8"/>
    <w:rsid w:val="00F21102"/>
    <w:rsid w:val="00F33C2C"/>
    <w:rsid w:val="00F652A9"/>
    <w:rsid w:val="00F73FB3"/>
    <w:rsid w:val="00F806AB"/>
    <w:rsid w:val="00F84F52"/>
    <w:rsid w:val="00F91B62"/>
    <w:rsid w:val="00FA2CD2"/>
    <w:rsid w:val="00FA6350"/>
    <w:rsid w:val="00FA6484"/>
    <w:rsid w:val="00FA729E"/>
    <w:rsid w:val="00FA78B6"/>
    <w:rsid w:val="00FB5EEB"/>
    <w:rsid w:val="00FC0164"/>
    <w:rsid w:val="00FC5818"/>
    <w:rsid w:val="00FE3C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14B2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BA"/>
    <w:pPr>
      <w:spacing w:after="200" w:line="276" w:lineRule="auto"/>
    </w:pPr>
    <w:rPr>
      <w:sz w:val="22"/>
      <w:szCs w:val="22"/>
      <w:lang w:val="en-GB" w:eastAsia="en-US"/>
    </w:rPr>
  </w:style>
  <w:style w:type="paragraph" w:styleId="Titre5">
    <w:name w:val="heading 5"/>
    <w:basedOn w:val="Normal"/>
    <w:next w:val="Normal"/>
    <w:link w:val="Titre5Car"/>
    <w:qFormat/>
    <w:rsid w:val="00AF13C0"/>
    <w:pPr>
      <w:spacing w:before="240" w:after="60" w:line="240" w:lineRule="auto"/>
      <w:outlineLvl w:val="4"/>
    </w:pPr>
    <w:rPr>
      <w:rFonts w:ascii="Times New Roman" w:eastAsia="Times New Roman" w:hAnsi="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4B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E64B5"/>
    <w:rPr>
      <w:rFonts w:ascii="Tahoma" w:hAnsi="Tahoma" w:cs="Tahoma"/>
      <w:sz w:val="16"/>
      <w:szCs w:val="16"/>
      <w:lang w:val="en-GB"/>
    </w:rPr>
  </w:style>
  <w:style w:type="paragraph" w:styleId="En-tte">
    <w:name w:val="header"/>
    <w:basedOn w:val="Normal"/>
    <w:link w:val="En-tteCar"/>
    <w:uiPriority w:val="99"/>
    <w:unhideWhenUsed/>
    <w:rsid w:val="0027484D"/>
    <w:pPr>
      <w:tabs>
        <w:tab w:val="center" w:pos="4252"/>
        <w:tab w:val="right" w:pos="8504"/>
      </w:tabs>
      <w:spacing w:after="0" w:line="240" w:lineRule="auto"/>
    </w:pPr>
  </w:style>
  <w:style w:type="character" w:customStyle="1" w:styleId="En-tteCar">
    <w:name w:val="En-tête Car"/>
    <w:link w:val="En-tte"/>
    <w:uiPriority w:val="99"/>
    <w:rsid w:val="0027484D"/>
    <w:rPr>
      <w:lang w:val="en-GB"/>
    </w:rPr>
  </w:style>
  <w:style w:type="paragraph" w:styleId="Pieddepage">
    <w:name w:val="footer"/>
    <w:basedOn w:val="Normal"/>
    <w:link w:val="PieddepageCar"/>
    <w:uiPriority w:val="99"/>
    <w:unhideWhenUsed/>
    <w:rsid w:val="0027484D"/>
    <w:pPr>
      <w:tabs>
        <w:tab w:val="center" w:pos="4252"/>
        <w:tab w:val="right" w:pos="8504"/>
      </w:tabs>
      <w:spacing w:after="0" w:line="240" w:lineRule="auto"/>
    </w:pPr>
  </w:style>
  <w:style w:type="character" w:customStyle="1" w:styleId="PieddepageCar">
    <w:name w:val="Pied de page Car"/>
    <w:link w:val="Pieddepage"/>
    <w:uiPriority w:val="99"/>
    <w:rsid w:val="0027484D"/>
    <w:rPr>
      <w:lang w:val="en-GB"/>
    </w:rPr>
  </w:style>
  <w:style w:type="character" w:styleId="Lienhypertexte">
    <w:name w:val="Hyperlink"/>
    <w:uiPriority w:val="99"/>
    <w:unhideWhenUsed/>
    <w:rsid w:val="001A4385"/>
    <w:rPr>
      <w:color w:val="0000FF"/>
      <w:u w:val="single"/>
    </w:rPr>
  </w:style>
  <w:style w:type="paragraph" w:customStyle="1" w:styleId="Grilleclaire-Accent31">
    <w:name w:val="Grille claire - Accent 31"/>
    <w:basedOn w:val="Normal"/>
    <w:uiPriority w:val="34"/>
    <w:qFormat/>
    <w:rsid w:val="005940AD"/>
    <w:pPr>
      <w:ind w:left="720"/>
      <w:contextualSpacing/>
    </w:pPr>
  </w:style>
  <w:style w:type="character" w:styleId="Lienhypertextesuivivisit">
    <w:name w:val="FollowedHyperlink"/>
    <w:uiPriority w:val="99"/>
    <w:semiHidden/>
    <w:unhideWhenUsed/>
    <w:rsid w:val="00CE7032"/>
    <w:rPr>
      <w:color w:val="800080"/>
      <w:u w:val="single"/>
    </w:rPr>
  </w:style>
  <w:style w:type="character" w:customStyle="1" w:styleId="Titre5Car">
    <w:name w:val="Titre 5 Car"/>
    <w:link w:val="Titre5"/>
    <w:rsid w:val="00AF13C0"/>
    <w:rPr>
      <w:rFonts w:ascii="Times New Roman" w:eastAsia="Times New Roman" w:hAnsi="Times New Roman"/>
      <w:b/>
      <w:bCs/>
      <w:i/>
      <w:iCs/>
      <w:sz w:val="26"/>
      <w:szCs w:val="26"/>
      <w:lang w:val="en-GB"/>
    </w:rPr>
  </w:style>
  <w:style w:type="character" w:styleId="Marquedecommentaire">
    <w:name w:val="annotation reference"/>
    <w:uiPriority w:val="99"/>
    <w:semiHidden/>
    <w:unhideWhenUsed/>
    <w:rsid w:val="005B2EF9"/>
    <w:rPr>
      <w:sz w:val="16"/>
      <w:szCs w:val="16"/>
    </w:rPr>
  </w:style>
  <w:style w:type="paragraph" w:styleId="Commentaire">
    <w:name w:val="annotation text"/>
    <w:basedOn w:val="Normal"/>
    <w:link w:val="CommentaireCar"/>
    <w:uiPriority w:val="99"/>
    <w:semiHidden/>
    <w:unhideWhenUsed/>
    <w:rsid w:val="005B2EF9"/>
    <w:rPr>
      <w:sz w:val="20"/>
      <w:szCs w:val="20"/>
    </w:rPr>
  </w:style>
  <w:style w:type="character" w:customStyle="1" w:styleId="CommentaireCar">
    <w:name w:val="Commentaire Car"/>
    <w:link w:val="Commentaire"/>
    <w:uiPriority w:val="99"/>
    <w:semiHidden/>
    <w:rsid w:val="005B2EF9"/>
    <w:rPr>
      <w:lang w:val="en-GB" w:eastAsia="en-US"/>
    </w:rPr>
  </w:style>
  <w:style w:type="paragraph" w:styleId="Objetducommentaire">
    <w:name w:val="annotation subject"/>
    <w:basedOn w:val="Commentaire"/>
    <w:next w:val="Commentaire"/>
    <w:link w:val="ObjetducommentaireCar"/>
    <w:uiPriority w:val="99"/>
    <w:semiHidden/>
    <w:unhideWhenUsed/>
    <w:rsid w:val="005B2EF9"/>
    <w:rPr>
      <w:b/>
      <w:bCs/>
    </w:rPr>
  </w:style>
  <w:style w:type="character" w:customStyle="1" w:styleId="ObjetducommentaireCar">
    <w:name w:val="Objet du commentaire Car"/>
    <w:link w:val="Objetducommentaire"/>
    <w:uiPriority w:val="99"/>
    <w:semiHidden/>
    <w:rsid w:val="005B2EF9"/>
    <w:rPr>
      <w:b/>
      <w:bCs/>
      <w:lang w:val="en-GB" w:eastAsia="en-US"/>
    </w:rPr>
  </w:style>
  <w:style w:type="character" w:customStyle="1" w:styleId="textegr1">
    <w:name w:val="textegr1"/>
    <w:rsid w:val="00A10F01"/>
    <w:rPr>
      <w:rFonts w:ascii="Arial" w:hAnsi="Arial" w:cs="Arial" w:hint="default"/>
      <w:b/>
      <w:bCs/>
      <w:color w:val="004976"/>
      <w:sz w:val="20"/>
      <w:szCs w:val="20"/>
    </w:rPr>
  </w:style>
  <w:style w:type="character" w:customStyle="1" w:styleId="intro1">
    <w:name w:val="intro1"/>
    <w:rsid w:val="008A3D82"/>
    <w:rPr>
      <w:rFonts w:ascii="Verdana" w:hAnsi="Verdana" w:hint="default"/>
      <w:color w:val="333333"/>
      <w:sz w:val="20"/>
      <w:szCs w:val="20"/>
    </w:rPr>
  </w:style>
  <w:style w:type="character" w:styleId="lev">
    <w:name w:val="Strong"/>
    <w:uiPriority w:val="22"/>
    <w:qFormat/>
    <w:rsid w:val="008A3D82"/>
    <w:rPr>
      <w:b/>
      <w:bCs/>
    </w:rPr>
  </w:style>
  <w:style w:type="paragraph" w:styleId="NormalWeb">
    <w:name w:val="Normal (Web)"/>
    <w:basedOn w:val="Normal"/>
    <w:uiPriority w:val="99"/>
    <w:semiHidden/>
    <w:unhideWhenUsed/>
    <w:rsid w:val="00835769"/>
    <w:pPr>
      <w:spacing w:before="100" w:beforeAutospacing="1" w:after="100" w:afterAutospacing="1" w:line="240" w:lineRule="auto"/>
    </w:pPr>
    <w:rPr>
      <w:rFonts w:ascii="Times New Roman" w:eastAsia="Times New Roman" w:hAnsi="Times New Roman"/>
      <w:color w:val="000000"/>
      <w:sz w:val="24"/>
      <w:szCs w:val="24"/>
      <w:lang w:val="fr-FR" w:eastAsia="fr-FR"/>
    </w:rPr>
  </w:style>
  <w:style w:type="character" w:customStyle="1" w:styleId="texte">
    <w:name w:val="texte"/>
    <w:rsid w:val="007C1B2E"/>
  </w:style>
  <w:style w:type="paragraph" w:styleId="Paragraphedeliste">
    <w:name w:val="List Paragraph"/>
    <w:basedOn w:val="Normal"/>
    <w:uiPriority w:val="34"/>
    <w:qFormat/>
    <w:rsid w:val="00AA41FD"/>
    <w:pPr>
      <w:spacing w:after="0" w:line="240" w:lineRule="auto"/>
      <w:ind w:left="720"/>
    </w:pPr>
    <w:rPr>
      <w:rFonts w:ascii="Times New Roman" w:eastAsiaTheme="minorHAnsi" w:hAnsi="Times New Roman"/>
      <w:color w:val="000000"/>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BA"/>
    <w:pPr>
      <w:spacing w:after="200" w:line="276" w:lineRule="auto"/>
    </w:pPr>
    <w:rPr>
      <w:sz w:val="22"/>
      <w:szCs w:val="22"/>
      <w:lang w:val="en-GB" w:eastAsia="en-US"/>
    </w:rPr>
  </w:style>
  <w:style w:type="paragraph" w:styleId="Titre5">
    <w:name w:val="heading 5"/>
    <w:basedOn w:val="Normal"/>
    <w:next w:val="Normal"/>
    <w:link w:val="Titre5Car"/>
    <w:qFormat/>
    <w:rsid w:val="00AF13C0"/>
    <w:pPr>
      <w:spacing w:before="240" w:after="60" w:line="240" w:lineRule="auto"/>
      <w:outlineLvl w:val="4"/>
    </w:pPr>
    <w:rPr>
      <w:rFonts w:ascii="Times New Roman" w:eastAsia="Times New Roman" w:hAnsi="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64B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E64B5"/>
    <w:rPr>
      <w:rFonts w:ascii="Tahoma" w:hAnsi="Tahoma" w:cs="Tahoma"/>
      <w:sz w:val="16"/>
      <w:szCs w:val="16"/>
      <w:lang w:val="en-GB"/>
    </w:rPr>
  </w:style>
  <w:style w:type="paragraph" w:styleId="En-tte">
    <w:name w:val="header"/>
    <w:basedOn w:val="Normal"/>
    <w:link w:val="En-tteCar"/>
    <w:uiPriority w:val="99"/>
    <w:unhideWhenUsed/>
    <w:rsid w:val="0027484D"/>
    <w:pPr>
      <w:tabs>
        <w:tab w:val="center" w:pos="4252"/>
        <w:tab w:val="right" w:pos="8504"/>
      </w:tabs>
      <w:spacing w:after="0" w:line="240" w:lineRule="auto"/>
    </w:pPr>
  </w:style>
  <w:style w:type="character" w:customStyle="1" w:styleId="En-tteCar">
    <w:name w:val="En-tête Car"/>
    <w:link w:val="En-tte"/>
    <w:uiPriority w:val="99"/>
    <w:rsid w:val="0027484D"/>
    <w:rPr>
      <w:lang w:val="en-GB"/>
    </w:rPr>
  </w:style>
  <w:style w:type="paragraph" w:styleId="Pieddepage">
    <w:name w:val="footer"/>
    <w:basedOn w:val="Normal"/>
    <w:link w:val="PieddepageCar"/>
    <w:uiPriority w:val="99"/>
    <w:unhideWhenUsed/>
    <w:rsid w:val="0027484D"/>
    <w:pPr>
      <w:tabs>
        <w:tab w:val="center" w:pos="4252"/>
        <w:tab w:val="right" w:pos="8504"/>
      </w:tabs>
      <w:spacing w:after="0" w:line="240" w:lineRule="auto"/>
    </w:pPr>
  </w:style>
  <w:style w:type="character" w:customStyle="1" w:styleId="PieddepageCar">
    <w:name w:val="Pied de page Car"/>
    <w:link w:val="Pieddepage"/>
    <w:uiPriority w:val="99"/>
    <w:rsid w:val="0027484D"/>
    <w:rPr>
      <w:lang w:val="en-GB"/>
    </w:rPr>
  </w:style>
  <w:style w:type="character" w:styleId="Lienhypertexte">
    <w:name w:val="Hyperlink"/>
    <w:uiPriority w:val="99"/>
    <w:unhideWhenUsed/>
    <w:rsid w:val="001A4385"/>
    <w:rPr>
      <w:color w:val="0000FF"/>
      <w:u w:val="single"/>
    </w:rPr>
  </w:style>
  <w:style w:type="paragraph" w:customStyle="1" w:styleId="Grilleclaire-Accent31">
    <w:name w:val="Grille claire - Accent 31"/>
    <w:basedOn w:val="Normal"/>
    <w:uiPriority w:val="34"/>
    <w:qFormat/>
    <w:rsid w:val="005940AD"/>
    <w:pPr>
      <w:ind w:left="720"/>
      <w:contextualSpacing/>
    </w:pPr>
  </w:style>
  <w:style w:type="character" w:styleId="Lienhypertextesuivivisit">
    <w:name w:val="FollowedHyperlink"/>
    <w:uiPriority w:val="99"/>
    <w:semiHidden/>
    <w:unhideWhenUsed/>
    <w:rsid w:val="00CE7032"/>
    <w:rPr>
      <w:color w:val="800080"/>
      <w:u w:val="single"/>
    </w:rPr>
  </w:style>
  <w:style w:type="character" w:customStyle="1" w:styleId="Titre5Car">
    <w:name w:val="Titre 5 Car"/>
    <w:link w:val="Titre5"/>
    <w:rsid w:val="00AF13C0"/>
    <w:rPr>
      <w:rFonts w:ascii="Times New Roman" w:eastAsia="Times New Roman" w:hAnsi="Times New Roman"/>
      <w:b/>
      <w:bCs/>
      <w:i/>
      <w:iCs/>
      <w:sz w:val="26"/>
      <w:szCs w:val="26"/>
      <w:lang w:val="en-GB"/>
    </w:rPr>
  </w:style>
  <w:style w:type="character" w:styleId="Marquedecommentaire">
    <w:name w:val="annotation reference"/>
    <w:uiPriority w:val="99"/>
    <w:semiHidden/>
    <w:unhideWhenUsed/>
    <w:rsid w:val="005B2EF9"/>
    <w:rPr>
      <w:sz w:val="16"/>
      <w:szCs w:val="16"/>
    </w:rPr>
  </w:style>
  <w:style w:type="paragraph" w:styleId="Commentaire">
    <w:name w:val="annotation text"/>
    <w:basedOn w:val="Normal"/>
    <w:link w:val="CommentaireCar"/>
    <w:uiPriority w:val="99"/>
    <w:semiHidden/>
    <w:unhideWhenUsed/>
    <w:rsid w:val="005B2EF9"/>
    <w:rPr>
      <w:sz w:val="20"/>
      <w:szCs w:val="20"/>
    </w:rPr>
  </w:style>
  <w:style w:type="character" w:customStyle="1" w:styleId="CommentaireCar">
    <w:name w:val="Commentaire Car"/>
    <w:link w:val="Commentaire"/>
    <w:uiPriority w:val="99"/>
    <w:semiHidden/>
    <w:rsid w:val="005B2EF9"/>
    <w:rPr>
      <w:lang w:val="en-GB" w:eastAsia="en-US"/>
    </w:rPr>
  </w:style>
  <w:style w:type="paragraph" w:styleId="Objetducommentaire">
    <w:name w:val="annotation subject"/>
    <w:basedOn w:val="Commentaire"/>
    <w:next w:val="Commentaire"/>
    <w:link w:val="ObjetducommentaireCar"/>
    <w:uiPriority w:val="99"/>
    <w:semiHidden/>
    <w:unhideWhenUsed/>
    <w:rsid w:val="005B2EF9"/>
    <w:rPr>
      <w:b/>
      <w:bCs/>
    </w:rPr>
  </w:style>
  <w:style w:type="character" w:customStyle="1" w:styleId="ObjetducommentaireCar">
    <w:name w:val="Objet du commentaire Car"/>
    <w:link w:val="Objetducommentaire"/>
    <w:uiPriority w:val="99"/>
    <w:semiHidden/>
    <w:rsid w:val="005B2EF9"/>
    <w:rPr>
      <w:b/>
      <w:bCs/>
      <w:lang w:val="en-GB" w:eastAsia="en-US"/>
    </w:rPr>
  </w:style>
  <w:style w:type="character" w:customStyle="1" w:styleId="textegr1">
    <w:name w:val="textegr1"/>
    <w:rsid w:val="00A10F01"/>
    <w:rPr>
      <w:rFonts w:ascii="Arial" w:hAnsi="Arial" w:cs="Arial" w:hint="default"/>
      <w:b/>
      <w:bCs/>
      <w:color w:val="004976"/>
      <w:sz w:val="20"/>
      <w:szCs w:val="20"/>
    </w:rPr>
  </w:style>
  <w:style w:type="character" w:customStyle="1" w:styleId="intro1">
    <w:name w:val="intro1"/>
    <w:rsid w:val="008A3D82"/>
    <w:rPr>
      <w:rFonts w:ascii="Verdana" w:hAnsi="Verdana" w:hint="default"/>
      <w:color w:val="333333"/>
      <w:sz w:val="20"/>
      <w:szCs w:val="20"/>
    </w:rPr>
  </w:style>
  <w:style w:type="character" w:styleId="lev">
    <w:name w:val="Strong"/>
    <w:uiPriority w:val="22"/>
    <w:qFormat/>
    <w:rsid w:val="008A3D82"/>
    <w:rPr>
      <w:b/>
      <w:bCs/>
    </w:rPr>
  </w:style>
  <w:style w:type="paragraph" w:styleId="NormalWeb">
    <w:name w:val="Normal (Web)"/>
    <w:basedOn w:val="Normal"/>
    <w:uiPriority w:val="99"/>
    <w:semiHidden/>
    <w:unhideWhenUsed/>
    <w:rsid w:val="00835769"/>
    <w:pPr>
      <w:spacing w:before="100" w:beforeAutospacing="1" w:after="100" w:afterAutospacing="1" w:line="240" w:lineRule="auto"/>
    </w:pPr>
    <w:rPr>
      <w:rFonts w:ascii="Times New Roman" w:eastAsia="Times New Roman" w:hAnsi="Times New Roman"/>
      <w:color w:val="000000"/>
      <w:sz w:val="24"/>
      <w:szCs w:val="24"/>
      <w:lang w:val="fr-FR" w:eastAsia="fr-FR"/>
    </w:rPr>
  </w:style>
  <w:style w:type="character" w:customStyle="1" w:styleId="texte">
    <w:name w:val="texte"/>
    <w:rsid w:val="007C1B2E"/>
  </w:style>
  <w:style w:type="paragraph" w:styleId="Paragraphedeliste">
    <w:name w:val="List Paragraph"/>
    <w:basedOn w:val="Normal"/>
    <w:uiPriority w:val="34"/>
    <w:qFormat/>
    <w:rsid w:val="00AA41FD"/>
    <w:pPr>
      <w:spacing w:after="0" w:line="240" w:lineRule="auto"/>
      <w:ind w:left="720"/>
    </w:pPr>
    <w:rPr>
      <w:rFonts w:ascii="Times New Roman" w:eastAsiaTheme="minorHAnsi" w:hAnsi="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580">
      <w:bodyDiv w:val="1"/>
      <w:marLeft w:val="0"/>
      <w:marRight w:val="0"/>
      <w:marTop w:val="0"/>
      <w:marBottom w:val="0"/>
      <w:divBdr>
        <w:top w:val="none" w:sz="0" w:space="0" w:color="auto"/>
        <w:left w:val="none" w:sz="0" w:space="0" w:color="auto"/>
        <w:bottom w:val="none" w:sz="0" w:space="0" w:color="auto"/>
        <w:right w:val="none" w:sz="0" w:space="0" w:color="auto"/>
      </w:divBdr>
      <w:divsChild>
        <w:div w:id="668564275">
          <w:marLeft w:val="0"/>
          <w:marRight w:val="0"/>
          <w:marTop w:val="0"/>
          <w:marBottom w:val="0"/>
          <w:divBdr>
            <w:top w:val="none" w:sz="0" w:space="0" w:color="auto"/>
            <w:left w:val="none" w:sz="0" w:space="0" w:color="auto"/>
            <w:bottom w:val="none" w:sz="0" w:space="0" w:color="auto"/>
            <w:right w:val="none" w:sz="0" w:space="0" w:color="auto"/>
          </w:divBdr>
          <w:divsChild>
            <w:div w:id="100625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9301">
      <w:bodyDiv w:val="1"/>
      <w:marLeft w:val="0"/>
      <w:marRight w:val="0"/>
      <w:marTop w:val="0"/>
      <w:marBottom w:val="0"/>
      <w:divBdr>
        <w:top w:val="none" w:sz="0" w:space="0" w:color="auto"/>
        <w:left w:val="none" w:sz="0" w:space="0" w:color="auto"/>
        <w:bottom w:val="none" w:sz="0" w:space="0" w:color="auto"/>
        <w:right w:val="none" w:sz="0" w:space="0" w:color="auto"/>
      </w:divBdr>
    </w:div>
    <w:div w:id="183635230">
      <w:bodyDiv w:val="1"/>
      <w:marLeft w:val="0"/>
      <w:marRight w:val="0"/>
      <w:marTop w:val="0"/>
      <w:marBottom w:val="0"/>
      <w:divBdr>
        <w:top w:val="none" w:sz="0" w:space="0" w:color="auto"/>
        <w:left w:val="none" w:sz="0" w:space="0" w:color="auto"/>
        <w:bottom w:val="none" w:sz="0" w:space="0" w:color="auto"/>
        <w:right w:val="none" w:sz="0" w:space="0" w:color="auto"/>
      </w:divBdr>
    </w:div>
    <w:div w:id="247738884">
      <w:bodyDiv w:val="1"/>
      <w:marLeft w:val="0"/>
      <w:marRight w:val="0"/>
      <w:marTop w:val="0"/>
      <w:marBottom w:val="0"/>
      <w:divBdr>
        <w:top w:val="none" w:sz="0" w:space="0" w:color="auto"/>
        <w:left w:val="none" w:sz="0" w:space="0" w:color="auto"/>
        <w:bottom w:val="none" w:sz="0" w:space="0" w:color="auto"/>
        <w:right w:val="none" w:sz="0" w:space="0" w:color="auto"/>
      </w:divBdr>
    </w:div>
    <w:div w:id="303433511">
      <w:bodyDiv w:val="1"/>
      <w:marLeft w:val="0"/>
      <w:marRight w:val="0"/>
      <w:marTop w:val="0"/>
      <w:marBottom w:val="0"/>
      <w:divBdr>
        <w:top w:val="none" w:sz="0" w:space="0" w:color="auto"/>
        <w:left w:val="none" w:sz="0" w:space="0" w:color="auto"/>
        <w:bottom w:val="none" w:sz="0" w:space="0" w:color="auto"/>
        <w:right w:val="none" w:sz="0" w:space="0" w:color="auto"/>
      </w:divBdr>
    </w:div>
    <w:div w:id="325746669">
      <w:bodyDiv w:val="1"/>
      <w:marLeft w:val="0"/>
      <w:marRight w:val="0"/>
      <w:marTop w:val="0"/>
      <w:marBottom w:val="0"/>
      <w:divBdr>
        <w:top w:val="none" w:sz="0" w:space="0" w:color="auto"/>
        <w:left w:val="none" w:sz="0" w:space="0" w:color="auto"/>
        <w:bottom w:val="none" w:sz="0" w:space="0" w:color="auto"/>
        <w:right w:val="none" w:sz="0" w:space="0" w:color="auto"/>
      </w:divBdr>
    </w:div>
    <w:div w:id="560946603">
      <w:bodyDiv w:val="1"/>
      <w:marLeft w:val="0"/>
      <w:marRight w:val="0"/>
      <w:marTop w:val="0"/>
      <w:marBottom w:val="0"/>
      <w:divBdr>
        <w:top w:val="none" w:sz="0" w:space="0" w:color="auto"/>
        <w:left w:val="none" w:sz="0" w:space="0" w:color="auto"/>
        <w:bottom w:val="none" w:sz="0" w:space="0" w:color="auto"/>
        <w:right w:val="none" w:sz="0" w:space="0" w:color="auto"/>
      </w:divBdr>
    </w:div>
    <w:div w:id="932013732">
      <w:bodyDiv w:val="1"/>
      <w:marLeft w:val="0"/>
      <w:marRight w:val="0"/>
      <w:marTop w:val="0"/>
      <w:marBottom w:val="0"/>
      <w:divBdr>
        <w:top w:val="none" w:sz="0" w:space="0" w:color="auto"/>
        <w:left w:val="none" w:sz="0" w:space="0" w:color="auto"/>
        <w:bottom w:val="none" w:sz="0" w:space="0" w:color="auto"/>
        <w:right w:val="none" w:sz="0" w:space="0" w:color="auto"/>
      </w:divBdr>
    </w:div>
    <w:div w:id="1160537522">
      <w:bodyDiv w:val="1"/>
      <w:marLeft w:val="0"/>
      <w:marRight w:val="0"/>
      <w:marTop w:val="0"/>
      <w:marBottom w:val="0"/>
      <w:divBdr>
        <w:top w:val="none" w:sz="0" w:space="0" w:color="auto"/>
        <w:left w:val="none" w:sz="0" w:space="0" w:color="auto"/>
        <w:bottom w:val="none" w:sz="0" w:space="0" w:color="auto"/>
        <w:right w:val="none" w:sz="0" w:space="0" w:color="auto"/>
      </w:divBdr>
      <w:divsChild>
        <w:div w:id="96634863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48731332">
      <w:bodyDiv w:val="1"/>
      <w:marLeft w:val="0"/>
      <w:marRight w:val="0"/>
      <w:marTop w:val="0"/>
      <w:marBottom w:val="0"/>
      <w:divBdr>
        <w:top w:val="none" w:sz="0" w:space="0" w:color="auto"/>
        <w:left w:val="none" w:sz="0" w:space="0" w:color="auto"/>
        <w:bottom w:val="none" w:sz="0" w:space="0" w:color="auto"/>
        <w:right w:val="none" w:sz="0" w:space="0" w:color="auto"/>
      </w:divBdr>
    </w:div>
    <w:div w:id="1475373095">
      <w:bodyDiv w:val="1"/>
      <w:marLeft w:val="0"/>
      <w:marRight w:val="0"/>
      <w:marTop w:val="0"/>
      <w:marBottom w:val="0"/>
      <w:divBdr>
        <w:top w:val="none" w:sz="0" w:space="0" w:color="auto"/>
        <w:left w:val="none" w:sz="0" w:space="0" w:color="auto"/>
        <w:bottom w:val="none" w:sz="0" w:space="0" w:color="auto"/>
        <w:right w:val="none" w:sz="0" w:space="0" w:color="auto"/>
      </w:divBdr>
    </w:div>
    <w:div w:id="1709332749">
      <w:bodyDiv w:val="1"/>
      <w:marLeft w:val="0"/>
      <w:marRight w:val="0"/>
      <w:marTop w:val="0"/>
      <w:marBottom w:val="0"/>
      <w:divBdr>
        <w:top w:val="none" w:sz="0" w:space="0" w:color="auto"/>
        <w:left w:val="none" w:sz="0" w:space="0" w:color="auto"/>
        <w:bottom w:val="none" w:sz="0" w:space="0" w:color="auto"/>
        <w:right w:val="none" w:sz="0" w:space="0" w:color="auto"/>
      </w:divBdr>
    </w:div>
    <w:div w:id="1831142216">
      <w:bodyDiv w:val="1"/>
      <w:marLeft w:val="0"/>
      <w:marRight w:val="0"/>
      <w:marTop w:val="0"/>
      <w:marBottom w:val="0"/>
      <w:divBdr>
        <w:top w:val="none" w:sz="0" w:space="0" w:color="auto"/>
        <w:left w:val="none" w:sz="0" w:space="0" w:color="auto"/>
        <w:bottom w:val="none" w:sz="0" w:space="0" w:color="auto"/>
        <w:right w:val="none" w:sz="0" w:space="0" w:color="auto"/>
      </w:divBdr>
    </w:div>
    <w:div w:id="1895267815">
      <w:bodyDiv w:val="1"/>
      <w:marLeft w:val="0"/>
      <w:marRight w:val="0"/>
      <w:marTop w:val="0"/>
      <w:marBottom w:val="0"/>
      <w:divBdr>
        <w:top w:val="none" w:sz="0" w:space="0" w:color="auto"/>
        <w:left w:val="none" w:sz="0" w:space="0" w:color="auto"/>
        <w:bottom w:val="none" w:sz="0" w:space="0" w:color="auto"/>
        <w:right w:val="none" w:sz="0" w:space="0" w:color="auto"/>
      </w:divBdr>
      <w:divsChild>
        <w:div w:id="1513834854">
          <w:marLeft w:val="0"/>
          <w:marRight w:val="0"/>
          <w:marTop w:val="0"/>
          <w:marBottom w:val="0"/>
          <w:divBdr>
            <w:top w:val="none" w:sz="0" w:space="0" w:color="auto"/>
            <w:left w:val="none" w:sz="0" w:space="0" w:color="auto"/>
            <w:bottom w:val="none" w:sz="0" w:space="0" w:color="auto"/>
            <w:right w:val="none" w:sz="0" w:space="0" w:color="auto"/>
          </w:divBdr>
          <w:divsChild>
            <w:div w:id="17814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f-HAXPES-2019@synchrotron-soleil.fr" TargetMode="External"/><Relationship Id="rId5" Type="http://schemas.openxmlformats.org/officeDocument/2006/relationships/settings" Target="settings.xml"/><Relationship Id="rId15" Type="http://schemas.openxmlformats.org/officeDocument/2006/relationships/oleObject" Target="embeddings/Microsoft_Excel_97-2003_Worksheet1.xls"/><Relationship Id="rId10" Type="http://schemas.openxmlformats.org/officeDocument/2006/relationships/hyperlink" Target="mailto:Conf-HAXPES-2019@synchrotron-soleil.fr"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synchrotron-soleil.fr/en/events/haxpes-2019" TargetMode="Externa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https://www.synchrotron-soleil.fr/en/events/haxpes-2019" TargetMode="External"/><Relationship Id="rId1" Type="http://schemas.openxmlformats.org/officeDocument/2006/relationships/hyperlink" Target="mailto:Conf-HAXPES-2019@synchrotron-soleil.f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synchrotron-soleil.fr/en/events/haxpes-2019" TargetMode="External"/><Relationship Id="rId1" Type="http://schemas.openxmlformats.org/officeDocument/2006/relationships/hyperlink" Target="mailto:Conf-HAXPES-2019@synchrotron-sole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706A6-E19C-4B84-B86B-14CE5C15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985</Words>
  <Characters>5423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Synchrotron SOLEIL</Company>
  <LinksUpToDate>false</LinksUpToDate>
  <CharactersWithSpaces>6396</CharactersWithSpaces>
  <SharedDoc>false</SharedDoc>
  <HLinks>
    <vt:vector size="30" baseType="variant">
      <vt:variant>
        <vt:i4>2883593</vt:i4>
      </vt:variant>
      <vt:variant>
        <vt:i4>6</vt:i4>
      </vt:variant>
      <vt:variant>
        <vt:i4>0</vt:i4>
      </vt:variant>
      <vt:variant>
        <vt:i4>5</vt:i4>
      </vt:variant>
      <vt:variant>
        <vt:lpwstr>mailto:ICON2-2017@cea.fr</vt:lpwstr>
      </vt:variant>
      <vt:variant>
        <vt:lpwstr/>
      </vt:variant>
      <vt:variant>
        <vt:i4>2883593</vt:i4>
      </vt:variant>
      <vt:variant>
        <vt:i4>3</vt:i4>
      </vt:variant>
      <vt:variant>
        <vt:i4>0</vt:i4>
      </vt:variant>
      <vt:variant>
        <vt:i4>5</vt:i4>
      </vt:variant>
      <vt:variant>
        <vt:lpwstr>mailto:ICON2-2017@cea.fr</vt:lpwstr>
      </vt:variant>
      <vt:variant>
        <vt:lpwstr/>
      </vt:variant>
      <vt:variant>
        <vt:i4>2490487</vt:i4>
      </vt:variant>
      <vt:variant>
        <vt:i4>0</vt:i4>
      </vt:variant>
      <vt:variant>
        <vt:i4>0</vt:i4>
      </vt:variant>
      <vt:variant>
        <vt:i4>5</vt:i4>
      </vt:variant>
      <vt:variant>
        <vt:lpwstr>http://iramis.cea.fr/meetings/ICON2-2017/index.php</vt:lpwstr>
      </vt:variant>
      <vt:variant>
        <vt:lpwstr/>
      </vt:variant>
      <vt:variant>
        <vt:i4>2490487</vt:i4>
      </vt:variant>
      <vt:variant>
        <vt:i4>3</vt:i4>
      </vt:variant>
      <vt:variant>
        <vt:i4>0</vt:i4>
      </vt:variant>
      <vt:variant>
        <vt:i4>5</vt:i4>
      </vt:variant>
      <vt:variant>
        <vt:lpwstr>http://iramis.cea.fr/meetings/ICON2-2017/index.php</vt:lpwstr>
      </vt:variant>
      <vt:variant>
        <vt:lpwstr/>
      </vt:variant>
      <vt:variant>
        <vt:i4>2883593</vt:i4>
      </vt:variant>
      <vt:variant>
        <vt:i4>0</vt:i4>
      </vt:variant>
      <vt:variant>
        <vt:i4>0</vt:i4>
      </vt:variant>
      <vt:variant>
        <vt:i4>5</vt:i4>
      </vt:variant>
      <vt:variant>
        <vt:lpwstr>mailto:ICON2-2017@cea.fr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ESNARD Clementine</cp:lastModifiedBy>
  <cp:revision>5</cp:revision>
  <cp:lastPrinted>2018-12-11T09:51:00Z</cp:lastPrinted>
  <dcterms:created xsi:type="dcterms:W3CDTF">2019-01-24T15:45:00Z</dcterms:created>
  <dcterms:modified xsi:type="dcterms:W3CDTF">2019-02-04T15:17:00Z</dcterms:modified>
</cp:coreProperties>
</file>